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F0" w:rsidRDefault="009113F0" w:rsidP="00815ECC">
      <w:pPr>
        <w:autoSpaceDE w:val="0"/>
        <w:autoSpaceDN w:val="0"/>
        <w:ind w:left="360" w:hanging="36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Blog 32: Rules of Interpretation</w:t>
      </w:r>
      <w:r>
        <w:rPr>
          <w:rFonts w:ascii="Arial" w:hAnsi="Arial" w:cs="Arial"/>
          <w:bCs/>
          <w:sz w:val="32"/>
          <w:szCs w:val="32"/>
        </w:rPr>
        <w:br/>
      </w:r>
    </w:p>
    <w:p w:rsidR="00815ECC" w:rsidRPr="00815ECC" w:rsidRDefault="00815ECC" w:rsidP="00815ECC">
      <w:pPr>
        <w:autoSpaceDE w:val="0"/>
        <w:autoSpaceDN w:val="0"/>
        <w:ind w:left="360" w:hanging="360"/>
        <w:jc w:val="center"/>
        <w:rPr>
          <w:rFonts w:ascii="Arial" w:hAnsi="Arial" w:cs="Arial"/>
          <w:bCs/>
          <w:sz w:val="32"/>
          <w:szCs w:val="32"/>
        </w:rPr>
      </w:pPr>
      <w:r w:rsidRPr="00815ECC">
        <w:rPr>
          <w:rFonts w:ascii="Arial" w:hAnsi="Arial" w:cs="Arial"/>
          <w:bCs/>
          <w:sz w:val="32"/>
          <w:szCs w:val="32"/>
        </w:rPr>
        <w:t>The Bible</w:t>
      </w:r>
    </w:p>
    <w:p w:rsidR="00C70774" w:rsidRDefault="009247CA" w:rsidP="00C74B9F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815ECC">
        <w:rPr>
          <w:rFonts w:ascii="Arial" w:hAnsi="Arial" w:cs="Arial"/>
          <w:bCs/>
          <w:sz w:val="32"/>
          <w:szCs w:val="32"/>
        </w:rPr>
        <w:t xml:space="preserve">We must be people, who can </w:t>
      </w:r>
      <w:r w:rsidRPr="006903A7">
        <w:rPr>
          <w:rFonts w:ascii="Arial" w:hAnsi="Arial" w:cs="Arial"/>
          <w:bCs/>
          <w:sz w:val="32"/>
          <w:szCs w:val="32"/>
          <w:u w:val="single"/>
        </w:rPr>
        <w:t>rightly divide</w:t>
      </w:r>
      <w:r w:rsidRPr="00815ECC">
        <w:rPr>
          <w:rFonts w:ascii="Arial" w:hAnsi="Arial" w:cs="Arial"/>
          <w:bCs/>
          <w:sz w:val="32"/>
          <w:szCs w:val="32"/>
        </w:rPr>
        <w:t xml:space="preserve"> the Word and are committed to its excellence, </w:t>
      </w:r>
      <w:r w:rsidR="00CE5677">
        <w:rPr>
          <w:rFonts w:ascii="Arial" w:hAnsi="Arial" w:cs="Arial"/>
          <w:bCs/>
          <w:sz w:val="32"/>
          <w:szCs w:val="32"/>
        </w:rPr>
        <w:t xml:space="preserve">its </w:t>
      </w:r>
      <w:r w:rsidRPr="00815ECC">
        <w:rPr>
          <w:rFonts w:ascii="Arial" w:hAnsi="Arial" w:cs="Arial"/>
          <w:bCs/>
          <w:sz w:val="32"/>
          <w:szCs w:val="32"/>
        </w:rPr>
        <w:t xml:space="preserve">accuracy, </w:t>
      </w:r>
      <w:r w:rsidR="002B5B7A">
        <w:rPr>
          <w:rFonts w:ascii="Arial" w:hAnsi="Arial" w:cs="Arial"/>
          <w:bCs/>
          <w:sz w:val="32"/>
          <w:szCs w:val="32"/>
        </w:rPr>
        <w:t xml:space="preserve">its inerrancy, </w:t>
      </w:r>
      <w:r w:rsidRPr="00815ECC">
        <w:rPr>
          <w:rFonts w:ascii="Arial" w:hAnsi="Arial" w:cs="Arial"/>
          <w:bCs/>
          <w:sz w:val="32"/>
          <w:szCs w:val="32"/>
        </w:rPr>
        <w:t>its inspiration, and its value. As in every century</w:t>
      </w:r>
      <w:r w:rsidR="00CE5677">
        <w:rPr>
          <w:rFonts w:ascii="Arial" w:hAnsi="Arial" w:cs="Arial"/>
          <w:bCs/>
          <w:sz w:val="32"/>
          <w:szCs w:val="32"/>
        </w:rPr>
        <w:t>,</w:t>
      </w:r>
      <w:r w:rsidRPr="00815ECC">
        <w:rPr>
          <w:rFonts w:ascii="Arial" w:hAnsi="Arial" w:cs="Arial"/>
          <w:bCs/>
          <w:sz w:val="32"/>
          <w:szCs w:val="32"/>
        </w:rPr>
        <w:t xml:space="preserve"> the Word is under attack</w:t>
      </w:r>
      <w:r w:rsidR="00AD4DEE" w:rsidRPr="00815ECC">
        <w:rPr>
          <w:rFonts w:ascii="Arial" w:hAnsi="Arial" w:cs="Arial"/>
          <w:bCs/>
          <w:sz w:val="32"/>
          <w:szCs w:val="32"/>
        </w:rPr>
        <w:t xml:space="preserve"> today</w:t>
      </w:r>
      <w:r w:rsidRPr="00815ECC">
        <w:rPr>
          <w:rFonts w:ascii="Arial" w:hAnsi="Arial" w:cs="Arial"/>
          <w:bCs/>
          <w:sz w:val="32"/>
          <w:szCs w:val="32"/>
        </w:rPr>
        <w:t xml:space="preserve">. </w:t>
      </w:r>
    </w:p>
    <w:p w:rsidR="00C10E95" w:rsidRDefault="00C10E95" w:rsidP="00C74B9F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</w:p>
    <w:p w:rsidR="00C10E95" w:rsidRPr="005F42BC" w:rsidRDefault="006903A7" w:rsidP="00C10E95">
      <w:pPr>
        <w:autoSpaceDE w:val="0"/>
        <w:autoSpaceDN w:val="0"/>
        <w:adjustRightInd w:val="0"/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 xml:space="preserve">We can make no progress in </w:t>
      </w:r>
      <w:r w:rsidR="007F0877">
        <w:rPr>
          <w:rFonts w:ascii="Arial" w:hAnsi="Arial" w:cs="Arial"/>
          <w:bCs/>
          <w:sz w:val="32"/>
          <w:szCs w:val="32"/>
        </w:rPr>
        <w:t xml:space="preserve">learning/understanding </w:t>
      </w:r>
      <w:r>
        <w:rPr>
          <w:rFonts w:ascii="Arial" w:hAnsi="Arial" w:cs="Arial"/>
          <w:bCs/>
          <w:sz w:val="32"/>
          <w:szCs w:val="32"/>
        </w:rPr>
        <w:t>the scrip</w:t>
      </w:r>
      <w:r w:rsidR="007F0877">
        <w:rPr>
          <w:rFonts w:ascii="Arial" w:hAnsi="Arial" w:cs="Arial"/>
          <w:bCs/>
          <w:sz w:val="32"/>
          <w:szCs w:val="32"/>
        </w:rPr>
        <w:t>tures without the Holy Spirit. B</w:t>
      </w:r>
      <w:r>
        <w:rPr>
          <w:rFonts w:ascii="Arial" w:hAnsi="Arial" w:cs="Arial"/>
          <w:bCs/>
          <w:sz w:val="32"/>
          <w:szCs w:val="32"/>
        </w:rPr>
        <w:t xml:space="preserve">ut </w:t>
      </w:r>
      <w:r w:rsidR="00EB70A4">
        <w:rPr>
          <w:rFonts w:ascii="Arial" w:hAnsi="Arial" w:cs="Arial"/>
          <w:bCs/>
          <w:sz w:val="32"/>
          <w:szCs w:val="32"/>
        </w:rPr>
        <w:t>Jesus</w:t>
      </w:r>
      <w:r w:rsidR="007F0877">
        <w:rPr>
          <w:rFonts w:ascii="Arial" w:hAnsi="Arial" w:cs="Arial"/>
          <w:bCs/>
          <w:sz w:val="32"/>
          <w:szCs w:val="32"/>
        </w:rPr>
        <w:t xml:space="preserve"> sent Him to us. The Holy Spirit</w:t>
      </w:r>
      <w:r w:rsidR="00361763">
        <w:rPr>
          <w:rFonts w:ascii="Arial" w:hAnsi="Arial" w:cs="Arial"/>
          <w:bCs/>
          <w:sz w:val="32"/>
          <w:szCs w:val="32"/>
        </w:rPr>
        <w:t xml:space="preserve"> uses </w:t>
      </w:r>
      <w:r w:rsidR="00C70774">
        <w:rPr>
          <w:rFonts w:ascii="Arial" w:hAnsi="Arial" w:cs="Arial"/>
          <w:bCs/>
          <w:sz w:val="32"/>
          <w:szCs w:val="32"/>
        </w:rPr>
        <w:t xml:space="preserve">the Word to </w:t>
      </w:r>
      <w:r w:rsidR="00522ED8">
        <w:rPr>
          <w:rFonts w:ascii="Arial" w:hAnsi="Arial" w:cs="Arial"/>
          <w:bCs/>
          <w:sz w:val="32"/>
          <w:szCs w:val="32"/>
        </w:rPr>
        <w:t xml:space="preserve">teach and </w:t>
      </w:r>
      <w:r w:rsidR="00C70774">
        <w:rPr>
          <w:rFonts w:ascii="Arial" w:hAnsi="Arial" w:cs="Arial"/>
          <w:bCs/>
          <w:sz w:val="32"/>
          <w:szCs w:val="32"/>
        </w:rPr>
        <w:t>d</w:t>
      </w:r>
      <w:r w:rsidR="00C10E95">
        <w:rPr>
          <w:rFonts w:ascii="Arial" w:hAnsi="Arial" w:cs="Arial"/>
          <w:bCs/>
          <w:sz w:val="32"/>
          <w:szCs w:val="32"/>
        </w:rPr>
        <w:t>evelop you into a person of God and HIs</w:t>
      </w:r>
      <w:r w:rsidR="00C10E95" w:rsidRPr="005F42BC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 xml:space="preserve"> presence in the life of the </w:t>
      </w:r>
      <w:r w:rsidR="00C10E95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>Christian</w:t>
      </w:r>
      <w:r w:rsidR="00C10E95" w:rsidRPr="005F42BC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 xml:space="preserve"> is essential to </w:t>
      </w:r>
      <w:r w:rsidR="00C10E95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>the Christian’s</w:t>
      </w:r>
      <w:r w:rsidR="00C10E95" w:rsidRPr="005F42BC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 xml:space="preserve"> understanding, appr</w:t>
      </w:r>
      <w:r w:rsidR="00C10E95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>eciation, and implementation of the s</w:t>
      </w:r>
      <w:r w:rsidR="00C10E95" w:rsidRPr="005F42BC">
        <w:rPr>
          <w:rStyle w:val="Strong"/>
          <w:rFonts w:ascii="Arial" w:hAnsi="Arial" w:cs="Arial"/>
          <w:b w:val="0"/>
          <w:color w:val="333333"/>
          <w:sz w:val="32"/>
          <w:szCs w:val="32"/>
          <w:shd w:val="clear" w:color="auto" w:fill="FFFFFF"/>
        </w:rPr>
        <w:t xml:space="preserve">cripture </w:t>
      </w:r>
      <w:r w:rsidR="00C10E95" w:rsidRPr="005F42BC">
        <w:rPr>
          <w:rStyle w:val="Strong"/>
          <w:rFonts w:ascii="Arial" w:hAnsi="Arial" w:cs="Arial"/>
          <w:b w:val="0"/>
          <w:sz w:val="32"/>
          <w:szCs w:val="32"/>
          <w:shd w:val="clear" w:color="auto" w:fill="FFFFFF"/>
        </w:rPr>
        <w:t>(</w:t>
      </w:r>
      <w:hyperlink r:id="rId8" w:history="1">
        <w:r w:rsidR="00C10E95">
          <w:rPr>
            <w:rStyle w:val="Hyperlink"/>
            <w:rFonts w:ascii="Arial" w:hAnsi="Arial" w:cs="Arial"/>
            <w:color w:val="auto"/>
            <w:sz w:val="32"/>
            <w:szCs w:val="32"/>
            <w:shd w:val="clear" w:color="auto" w:fill="FFFFFF"/>
          </w:rPr>
          <w:t>1 Cor</w:t>
        </w:r>
        <w:r w:rsidR="00C10E95" w:rsidRPr="005F42BC">
          <w:rPr>
            <w:rStyle w:val="Hyperlink"/>
            <w:rFonts w:ascii="Arial" w:hAnsi="Arial" w:cs="Arial"/>
            <w:color w:val="auto"/>
            <w:sz w:val="32"/>
            <w:szCs w:val="32"/>
            <w:shd w:val="clear" w:color="auto" w:fill="FFFFFF"/>
          </w:rPr>
          <w:t xml:space="preserve"> 2:6-16</w:t>
        </w:r>
      </w:hyperlink>
      <w:r w:rsidR="00C10E95" w:rsidRPr="005F42BC">
        <w:rPr>
          <w:rStyle w:val="Strong"/>
          <w:rFonts w:ascii="Arial" w:hAnsi="Arial" w:cs="Arial"/>
          <w:sz w:val="32"/>
          <w:szCs w:val="32"/>
          <w:shd w:val="clear" w:color="auto" w:fill="FFFFFF"/>
        </w:rPr>
        <w:t>).</w:t>
      </w:r>
    </w:p>
    <w:p w:rsidR="009247CA" w:rsidRDefault="009247CA" w:rsidP="00C74B9F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</w:p>
    <w:p w:rsidR="006903A7" w:rsidRDefault="006903A7" w:rsidP="006903A7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____________________________________________________</w:t>
      </w:r>
    </w:p>
    <w:p w:rsidR="006903A7" w:rsidRDefault="006903A7" w:rsidP="006903A7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</w:p>
    <w:p w:rsidR="006903A7" w:rsidRDefault="006903A7" w:rsidP="006903A7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What is the Bible all about? Why did God leave this book behind?</w:t>
      </w:r>
    </w:p>
    <w:p w:rsidR="00897569" w:rsidRDefault="00897569" w:rsidP="006903A7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</w:p>
    <w:p w:rsidR="001852FB" w:rsidRDefault="00C10E95" w:rsidP="001852FB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 have five</w:t>
      </w:r>
      <w:r w:rsidR="00897569">
        <w:rPr>
          <w:rFonts w:ascii="Arial" w:hAnsi="Arial" w:cs="Arial"/>
          <w:bCs/>
          <w:sz w:val="32"/>
          <w:szCs w:val="32"/>
        </w:rPr>
        <w:t xml:space="preserve"> thoughts on why God gave us the Bible:</w:t>
      </w:r>
    </w:p>
    <w:p w:rsidR="006903A7" w:rsidRPr="001852FB" w:rsidRDefault="006903A7" w:rsidP="001852FB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1852FB">
        <w:rPr>
          <w:rFonts w:ascii="Arial" w:hAnsi="Arial" w:cs="Arial"/>
          <w:bCs/>
          <w:sz w:val="32"/>
          <w:szCs w:val="32"/>
        </w:rPr>
        <w:t xml:space="preserve">To teach us about God’s creation and </w:t>
      </w:r>
      <w:r w:rsidR="00897569">
        <w:rPr>
          <w:rFonts w:ascii="Arial" w:hAnsi="Arial" w:cs="Arial"/>
          <w:bCs/>
          <w:sz w:val="32"/>
          <w:szCs w:val="32"/>
        </w:rPr>
        <w:t>the start of human life;</w:t>
      </w:r>
      <w:r w:rsidRPr="001852FB">
        <w:rPr>
          <w:rFonts w:ascii="Arial" w:hAnsi="Arial" w:cs="Arial"/>
          <w:bCs/>
          <w:sz w:val="32"/>
          <w:szCs w:val="32"/>
        </w:rPr>
        <w:t xml:space="preserve"> </w:t>
      </w:r>
      <w:r w:rsidR="00D461D4" w:rsidRPr="001852FB">
        <w:rPr>
          <w:rFonts w:ascii="Arial" w:hAnsi="Arial" w:cs="Arial"/>
          <w:bCs/>
          <w:sz w:val="32"/>
          <w:szCs w:val="32"/>
        </w:rPr>
        <w:t>to</w:t>
      </w:r>
      <w:r w:rsidRPr="001852FB">
        <w:rPr>
          <w:rFonts w:ascii="Arial" w:hAnsi="Arial" w:cs="Arial"/>
          <w:bCs/>
          <w:sz w:val="32"/>
          <w:szCs w:val="32"/>
        </w:rPr>
        <w:t xml:space="preserve"> reveal God’s battle with Satan</w:t>
      </w:r>
      <w:r w:rsidR="00897569">
        <w:rPr>
          <w:rFonts w:ascii="Arial" w:hAnsi="Arial" w:cs="Arial"/>
          <w:bCs/>
          <w:sz w:val="32"/>
          <w:szCs w:val="32"/>
        </w:rPr>
        <w:t>;</w:t>
      </w:r>
      <w:r w:rsidRPr="001852FB">
        <w:rPr>
          <w:rFonts w:ascii="Arial" w:hAnsi="Arial" w:cs="Arial"/>
          <w:bCs/>
          <w:sz w:val="32"/>
          <w:szCs w:val="32"/>
        </w:rPr>
        <w:t xml:space="preserve"> and </w:t>
      </w:r>
      <w:r w:rsidR="00897569">
        <w:rPr>
          <w:rFonts w:ascii="Arial" w:hAnsi="Arial" w:cs="Arial"/>
          <w:bCs/>
          <w:sz w:val="32"/>
          <w:szCs w:val="32"/>
        </w:rPr>
        <w:t xml:space="preserve">to show </w:t>
      </w:r>
      <w:r w:rsidRPr="001852FB">
        <w:rPr>
          <w:rFonts w:ascii="Arial" w:hAnsi="Arial" w:cs="Arial"/>
          <w:bCs/>
          <w:sz w:val="32"/>
          <w:szCs w:val="32"/>
        </w:rPr>
        <w:t>God’s final preordained victory.</w:t>
      </w:r>
    </w:p>
    <w:p w:rsidR="006903A7" w:rsidRDefault="006903A7" w:rsidP="001005F8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CE5677">
        <w:rPr>
          <w:rFonts w:ascii="Arial" w:hAnsi="Arial" w:cs="Arial"/>
          <w:bCs/>
          <w:sz w:val="32"/>
          <w:szCs w:val="32"/>
        </w:rPr>
        <w:t>To te</w:t>
      </w:r>
      <w:r w:rsidR="003D0A66">
        <w:rPr>
          <w:rFonts w:ascii="Arial" w:hAnsi="Arial" w:cs="Arial"/>
          <w:bCs/>
          <w:sz w:val="32"/>
          <w:szCs w:val="32"/>
        </w:rPr>
        <w:t>ach us how to prepare to be in h</w:t>
      </w:r>
      <w:r w:rsidRPr="00CE5677">
        <w:rPr>
          <w:rFonts w:ascii="Arial" w:hAnsi="Arial" w:cs="Arial"/>
          <w:bCs/>
          <w:sz w:val="32"/>
          <w:szCs w:val="32"/>
        </w:rPr>
        <w:t>eaven (not create a great society)</w:t>
      </w:r>
      <w:r>
        <w:rPr>
          <w:rFonts w:ascii="Arial" w:hAnsi="Arial" w:cs="Arial"/>
          <w:bCs/>
          <w:sz w:val="32"/>
          <w:szCs w:val="32"/>
        </w:rPr>
        <w:t>. Your preparation</w:t>
      </w:r>
      <w:r w:rsidR="003D0A66">
        <w:rPr>
          <w:rFonts w:ascii="Arial" w:hAnsi="Arial" w:cs="Arial"/>
          <w:bCs/>
          <w:sz w:val="32"/>
          <w:szCs w:val="32"/>
        </w:rPr>
        <w:t xml:space="preserve"> for h</w:t>
      </w:r>
      <w:r w:rsidR="00317BF5">
        <w:rPr>
          <w:rFonts w:ascii="Arial" w:hAnsi="Arial" w:cs="Arial"/>
          <w:bCs/>
          <w:sz w:val="32"/>
          <w:szCs w:val="32"/>
        </w:rPr>
        <w:t>eaven</w:t>
      </w:r>
      <w:r w:rsidRPr="00CE5677">
        <w:rPr>
          <w:rFonts w:ascii="Arial" w:hAnsi="Arial" w:cs="Arial"/>
          <w:bCs/>
          <w:sz w:val="32"/>
          <w:szCs w:val="32"/>
        </w:rPr>
        <w:t xml:space="preserve"> is</w:t>
      </w:r>
      <w:r>
        <w:rPr>
          <w:rFonts w:ascii="Arial" w:hAnsi="Arial" w:cs="Arial"/>
          <w:bCs/>
          <w:sz w:val="32"/>
          <w:szCs w:val="32"/>
        </w:rPr>
        <w:t xml:space="preserve"> a major objective</w:t>
      </w:r>
      <w:r w:rsidR="00317BF5">
        <w:rPr>
          <w:rFonts w:ascii="Arial" w:hAnsi="Arial" w:cs="Arial"/>
          <w:bCs/>
          <w:sz w:val="32"/>
          <w:szCs w:val="32"/>
        </w:rPr>
        <w:t xml:space="preserve"> from God</w:t>
      </w:r>
      <w:r w:rsidR="003D0A66">
        <w:rPr>
          <w:rFonts w:ascii="Arial" w:hAnsi="Arial" w:cs="Arial"/>
          <w:bCs/>
          <w:sz w:val="32"/>
          <w:szCs w:val="32"/>
        </w:rPr>
        <w:t>. I</w:t>
      </w:r>
      <w:r>
        <w:rPr>
          <w:rFonts w:ascii="Arial" w:hAnsi="Arial" w:cs="Arial"/>
          <w:bCs/>
          <w:sz w:val="32"/>
          <w:szCs w:val="32"/>
        </w:rPr>
        <w:t xml:space="preserve">t </w:t>
      </w:r>
      <w:r w:rsidR="00D461D4">
        <w:rPr>
          <w:rFonts w:ascii="Arial" w:hAnsi="Arial" w:cs="Arial"/>
          <w:bCs/>
          <w:sz w:val="32"/>
          <w:szCs w:val="32"/>
        </w:rPr>
        <w:t xml:space="preserve">is </w:t>
      </w:r>
      <w:r w:rsidR="00D461D4" w:rsidRPr="00CE5677">
        <w:rPr>
          <w:rFonts w:ascii="Arial" w:hAnsi="Arial" w:cs="Arial"/>
          <w:bCs/>
          <w:sz w:val="32"/>
          <w:szCs w:val="32"/>
        </w:rPr>
        <w:t>done</w:t>
      </w:r>
      <w:r w:rsidRPr="00CE5677">
        <w:rPr>
          <w:rFonts w:ascii="Arial" w:hAnsi="Arial" w:cs="Arial"/>
          <w:bCs/>
          <w:sz w:val="32"/>
          <w:szCs w:val="32"/>
        </w:rPr>
        <w:t xml:space="preserve"> by </w:t>
      </w:r>
      <w:r>
        <w:rPr>
          <w:rFonts w:ascii="Arial" w:hAnsi="Arial" w:cs="Arial"/>
          <w:bCs/>
          <w:sz w:val="32"/>
          <w:szCs w:val="32"/>
        </w:rPr>
        <w:t xml:space="preserve">your </w:t>
      </w:r>
      <w:r w:rsidRPr="00CE5677">
        <w:rPr>
          <w:rFonts w:ascii="Arial" w:hAnsi="Arial" w:cs="Arial"/>
          <w:bCs/>
          <w:sz w:val="32"/>
          <w:szCs w:val="32"/>
        </w:rPr>
        <w:t>obedience to the Word</w:t>
      </w:r>
      <w:r w:rsidR="00317BF5">
        <w:rPr>
          <w:rFonts w:ascii="Arial" w:hAnsi="Arial" w:cs="Arial"/>
          <w:bCs/>
          <w:sz w:val="32"/>
          <w:szCs w:val="32"/>
        </w:rPr>
        <w:t xml:space="preserve"> and application of your giftedness from God</w:t>
      </w:r>
      <w:r w:rsidRPr="00CE5677">
        <w:rPr>
          <w:rFonts w:ascii="Arial" w:hAnsi="Arial" w:cs="Arial"/>
          <w:bCs/>
          <w:sz w:val="32"/>
          <w:szCs w:val="32"/>
        </w:rPr>
        <w:t xml:space="preserve">. </w:t>
      </w:r>
    </w:p>
    <w:p w:rsidR="00591307" w:rsidRDefault="006903A7" w:rsidP="00897569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CE5677">
        <w:rPr>
          <w:rFonts w:ascii="Arial" w:hAnsi="Arial" w:cs="Arial"/>
          <w:bCs/>
          <w:sz w:val="32"/>
          <w:szCs w:val="32"/>
        </w:rPr>
        <w:t>To see what God is pleased with</w:t>
      </w:r>
      <w:r w:rsidR="00897569">
        <w:rPr>
          <w:rFonts w:ascii="Arial" w:hAnsi="Arial" w:cs="Arial"/>
          <w:bCs/>
          <w:sz w:val="32"/>
          <w:szCs w:val="32"/>
        </w:rPr>
        <w:t xml:space="preserve">, </w:t>
      </w:r>
      <w:r w:rsidRPr="00CE5677">
        <w:rPr>
          <w:rFonts w:ascii="Arial" w:hAnsi="Arial" w:cs="Arial"/>
          <w:bCs/>
          <w:sz w:val="32"/>
          <w:szCs w:val="32"/>
        </w:rPr>
        <w:t>what He isn’t pleased with</w:t>
      </w:r>
      <w:r w:rsidR="00897569">
        <w:rPr>
          <w:rFonts w:ascii="Arial" w:hAnsi="Arial" w:cs="Arial"/>
          <w:bCs/>
          <w:sz w:val="32"/>
          <w:szCs w:val="32"/>
        </w:rPr>
        <w:t>, and what He is neutral on.</w:t>
      </w:r>
    </w:p>
    <w:p w:rsidR="00B34388" w:rsidRPr="00C10E95" w:rsidRDefault="00591307" w:rsidP="005535A4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C10E95">
        <w:rPr>
          <w:rFonts w:ascii="Arial" w:hAnsi="Arial" w:cs="Arial"/>
          <w:bCs/>
          <w:sz w:val="32"/>
          <w:szCs w:val="32"/>
        </w:rPr>
        <w:t>To teach us about himself, His character, His nature.</w:t>
      </w:r>
    </w:p>
    <w:p w:rsidR="00B34388" w:rsidRPr="00B34388" w:rsidRDefault="00897569" w:rsidP="0085733C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897569">
        <w:rPr>
          <w:rFonts w:ascii="Arial" w:hAnsi="Arial" w:cs="Arial"/>
          <w:bCs/>
          <w:sz w:val="32"/>
          <w:szCs w:val="32"/>
        </w:rPr>
        <w:t>To give us hope, patience and comfort.</w:t>
      </w:r>
      <w:r w:rsidRPr="00897569">
        <w:rPr>
          <w:bCs/>
        </w:rPr>
        <w:t xml:space="preserve"> </w:t>
      </w:r>
    </w:p>
    <w:p w:rsidR="005F42BC" w:rsidRPr="005F42BC" w:rsidRDefault="00897569" w:rsidP="00C10E95">
      <w:pPr>
        <w:pStyle w:val="ListParagraph"/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 w:rsidRPr="00897569">
        <w:rPr>
          <w:rStyle w:val="Heading1Char"/>
          <w:rFonts w:ascii="Arial" w:hAnsi="Arial" w:cs="Arial"/>
          <w:color w:val="auto"/>
        </w:rPr>
        <w:t xml:space="preserve">Rom 15:4: </w:t>
      </w:r>
      <w:r w:rsidR="0085733C">
        <w:rPr>
          <w:rStyle w:val="Heading1Char"/>
          <w:rFonts w:ascii="Arial" w:hAnsi="Arial" w:cs="Arial"/>
          <w:color w:val="auto"/>
        </w:rPr>
        <w:t>“</w:t>
      </w:r>
      <w:r w:rsidRPr="00897569">
        <w:rPr>
          <w:rStyle w:val="Heading1Char"/>
          <w:rFonts w:ascii="Arial" w:hAnsi="Arial" w:cs="Arial"/>
          <w:color w:val="auto"/>
        </w:rPr>
        <w:t xml:space="preserve">For whatever things were written before were written for our learning, so that we through patience and comfort of </w:t>
      </w:r>
      <w:r w:rsidR="0085733C">
        <w:rPr>
          <w:rStyle w:val="Heading1Char"/>
          <w:rFonts w:ascii="Arial" w:hAnsi="Arial" w:cs="Arial"/>
          <w:color w:val="auto"/>
        </w:rPr>
        <w:t>the Scriptures might have hope.”</w:t>
      </w:r>
    </w:p>
    <w:p w:rsidR="003B596D" w:rsidRDefault="003B596D" w:rsidP="00C74B9F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____________________________________________________</w:t>
      </w:r>
    </w:p>
    <w:p w:rsidR="00C70774" w:rsidRDefault="00C70774" w:rsidP="008B5803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</w:p>
    <w:p w:rsidR="00900736" w:rsidRDefault="00522ED8" w:rsidP="00522ED8">
      <w:pPr>
        <w:pBdr>
          <w:bottom w:val="single" w:sz="12" w:space="1" w:color="auto"/>
        </w:pBdr>
        <w:tabs>
          <w:tab w:val="left" w:pos="270"/>
        </w:tabs>
        <w:autoSpaceDE w:val="0"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We hear and learn by listening thro</w:t>
      </w:r>
      <w:r w:rsidR="001852FB">
        <w:rPr>
          <w:rFonts w:ascii="Arial" w:hAnsi="Arial" w:cs="Arial"/>
          <w:bCs/>
          <w:sz w:val="32"/>
          <w:szCs w:val="32"/>
        </w:rPr>
        <w:t xml:space="preserve">ugh filters. </w:t>
      </w:r>
      <w:r w:rsidR="00381313">
        <w:rPr>
          <w:rFonts w:ascii="Arial" w:hAnsi="Arial" w:cs="Arial"/>
          <w:bCs/>
          <w:sz w:val="32"/>
          <w:szCs w:val="32"/>
        </w:rPr>
        <w:t xml:space="preserve">In college, I </w:t>
      </w:r>
      <w:r w:rsidR="001852FB">
        <w:rPr>
          <w:rFonts w:ascii="Arial" w:hAnsi="Arial" w:cs="Arial"/>
          <w:bCs/>
          <w:sz w:val="32"/>
          <w:szCs w:val="32"/>
        </w:rPr>
        <w:t xml:space="preserve">was an </w:t>
      </w:r>
      <w:r w:rsidR="00381313">
        <w:rPr>
          <w:rFonts w:ascii="Arial" w:hAnsi="Arial" w:cs="Arial"/>
          <w:bCs/>
          <w:sz w:val="32"/>
          <w:szCs w:val="32"/>
        </w:rPr>
        <w:t>engineering student. I</w:t>
      </w:r>
      <w:r w:rsidR="00EB08A8">
        <w:rPr>
          <w:rFonts w:ascii="Arial" w:hAnsi="Arial" w:cs="Arial"/>
          <w:bCs/>
          <w:sz w:val="32"/>
          <w:szCs w:val="32"/>
        </w:rPr>
        <w:t>n my senior year</w:t>
      </w:r>
      <w:r w:rsidR="00381313">
        <w:rPr>
          <w:rFonts w:ascii="Arial" w:hAnsi="Arial" w:cs="Arial"/>
          <w:bCs/>
          <w:sz w:val="32"/>
          <w:szCs w:val="32"/>
        </w:rPr>
        <w:t>,</w:t>
      </w:r>
      <w:r w:rsidR="007F0877">
        <w:rPr>
          <w:rFonts w:ascii="Arial" w:hAnsi="Arial" w:cs="Arial"/>
          <w:bCs/>
          <w:sz w:val="32"/>
          <w:szCs w:val="32"/>
        </w:rPr>
        <w:t xml:space="preserve"> a</w:t>
      </w:r>
      <w:r w:rsidR="00617B31">
        <w:rPr>
          <w:rFonts w:ascii="Arial" w:hAnsi="Arial" w:cs="Arial"/>
          <w:bCs/>
          <w:sz w:val="32"/>
          <w:szCs w:val="32"/>
        </w:rPr>
        <w:t xml:space="preserve">fter </w:t>
      </w:r>
      <w:r w:rsidR="003D0A66">
        <w:rPr>
          <w:rFonts w:ascii="Arial" w:hAnsi="Arial" w:cs="Arial"/>
          <w:bCs/>
          <w:sz w:val="32"/>
          <w:szCs w:val="32"/>
        </w:rPr>
        <w:t xml:space="preserve">completing </w:t>
      </w:r>
      <w:r w:rsidR="00617B31">
        <w:rPr>
          <w:rFonts w:ascii="Arial" w:hAnsi="Arial" w:cs="Arial"/>
          <w:bCs/>
          <w:sz w:val="32"/>
          <w:szCs w:val="32"/>
        </w:rPr>
        <w:t>many courses in calculus</w:t>
      </w:r>
      <w:r w:rsidR="007F0877">
        <w:rPr>
          <w:rFonts w:ascii="Arial" w:hAnsi="Arial" w:cs="Arial"/>
          <w:bCs/>
          <w:sz w:val="32"/>
          <w:szCs w:val="32"/>
        </w:rPr>
        <w:t>,</w:t>
      </w:r>
      <w:r w:rsidR="00617B31">
        <w:rPr>
          <w:rFonts w:ascii="Arial" w:hAnsi="Arial" w:cs="Arial"/>
          <w:bCs/>
          <w:sz w:val="32"/>
          <w:szCs w:val="32"/>
        </w:rPr>
        <w:t xml:space="preserve"> I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3D0A66">
        <w:rPr>
          <w:rFonts w:ascii="Arial" w:hAnsi="Arial" w:cs="Arial"/>
          <w:bCs/>
          <w:sz w:val="32"/>
          <w:szCs w:val="32"/>
        </w:rPr>
        <w:t>took an advanced c</w:t>
      </w:r>
      <w:r w:rsidR="00D35CDD">
        <w:rPr>
          <w:rFonts w:ascii="Arial" w:hAnsi="Arial" w:cs="Arial"/>
          <w:bCs/>
          <w:sz w:val="32"/>
          <w:szCs w:val="32"/>
        </w:rPr>
        <w:t xml:space="preserve">alculus course. In the class I </w:t>
      </w:r>
      <w:r w:rsidR="00CA40BD">
        <w:rPr>
          <w:rFonts w:ascii="Arial" w:hAnsi="Arial" w:cs="Arial"/>
          <w:bCs/>
          <w:sz w:val="32"/>
          <w:szCs w:val="32"/>
        </w:rPr>
        <w:t>was able to pick</w:t>
      </w:r>
      <w:r w:rsidR="00381313">
        <w:rPr>
          <w:rFonts w:ascii="Arial" w:hAnsi="Arial" w:cs="Arial"/>
          <w:bCs/>
          <w:sz w:val="32"/>
          <w:szCs w:val="32"/>
        </w:rPr>
        <w:t xml:space="preserve"> up some nuances </w:t>
      </w:r>
      <w:r w:rsidR="00D35CDD">
        <w:rPr>
          <w:rFonts w:ascii="Arial" w:hAnsi="Arial" w:cs="Arial"/>
          <w:bCs/>
          <w:sz w:val="32"/>
          <w:szCs w:val="32"/>
        </w:rPr>
        <w:t xml:space="preserve">and truths </w:t>
      </w:r>
      <w:r w:rsidR="00381313">
        <w:rPr>
          <w:rFonts w:ascii="Arial" w:hAnsi="Arial" w:cs="Arial"/>
          <w:bCs/>
          <w:sz w:val="32"/>
          <w:szCs w:val="32"/>
        </w:rPr>
        <w:t xml:space="preserve">made by my professor because of </w:t>
      </w:r>
      <w:r w:rsidR="00D35CDD">
        <w:rPr>
          <w:rFonts w:ascii="Arial" w:hAnsi="Arial" w:cs="Arial"/>
          <w:bCs/>
          <w:sz w:val="32"/>
          <w:szCs w:val="32"/>
        </w:rPr>
        <w:t xml:space="preserve">my </w:t>
      </w:r>
      <w:r w:rsidR="00900736">
        <w:rPr>
          <w:rFonts w:ascii="Arial" w:hAnsi="Arial" w:cs="Arial"/>
          <w:bCs/>
          <w:sz w:val="32"/>
          <w:szCs w:val="32"/>
        </w:rPr>
        <w:t>mental ma</w:t>
      </w:r>
      <w:r w:rsidR="00381313">
        <w:rPr>
          <w:rFonts w:ascii="Arial" w:hAnsi="Arial" w:cs="Arial"/>
          <w:bCs/>
          <w:sz w:val="32"/>
          <w:szCs w:val="32"/>
        </w:rPr>
        <w:t>th filters I had developed through the years</w:t>
      </w:r>
      <w:r>
        <w:rPr>
          <w:rFonts w:ascii="Arial" w:hAnsi="Arial" w:cs="Arial"/>
          <w:bCs/>
          <w:sz w:val="32"/>
          <w:szCs w:val="32"/>
        </w:rPr>
        <w:t>. A</w:t>
      </w:r>
      <w:r w:rsidR="00381313">
        <w:rPr>
          <w:rFonts w:ascii="Arial" w:hAnsi="Arial" w:cs="Arial"/>
          <w:bCs/>
          <w:sz w:val="32"/>
          <w:szCs w:val="32"/>
        </w:rPr>
        <w:t>s a</w:t>
      </w:r>
      <w:r>
        <w:rPr>
          <w:rFonts w:ascii="Arial" w:hAnsi="Arial" w:cs="Arial"/>
          <w:bCs/>
          <w:sz w:val="32"/>
          <w:szCs w:val="32"/>
        </w:rPr>
        <w:t xml:space="preserve"> freshman</w:t>
      </w:r>
      <w:r w:rsidR="00381313">
        <w:rPr>
          <w:rFonts w:ascii="Arial" w:hAnsi="Arial" w:cs="Arial"/>
          <w:bCs/>
          <w:sz w:val="32"/>
          <w:szCs w:val="32"/>
        </w:rPr>
        <w:t>, I</w:t>
      </w:r>
      <w:r>
        <w:rPr>
          <w:rFonts w:ascii="Arial" w:hAnsi="Arial" w:cs="Arial"/>
          <w:bCs/>
          <w:sz w:val="32"/>
          <w:szCs w:val="32"/>
        </w:rPr>
        <w:t xml:space="preserve"> would not have heard what I did. </w:t>
      </w:r>
      <w:r w:rsidR="00381313">
        <w:rPr>
          <w:rFonts w:ascii="Arial" w:hAnsi="Arial" w:cs="Arial"/>
          <w:bCs/>
          <w:sz w:val="32"/>
          <w:szCs w:val="32"/>
        </w:rPr>
        <w:t xml:space="preserve">My </w:t>
      </w:r>
      <w:r w:rsidR="00617B31">
        <w:rPr>
          <w:rFonts w:ascii="Arial" w:hAnsi="Arial" w:cs="Arial"/>
          <w:bCs/>
          <w:sz w:val="32"/>
          <w:szCs w:val="32"/>
        </w:rPr>
        <w:t xml:space="preserve">mind was not developed or sensitive to the professor’s words. </w:t>
      </w:r>
      <w:r w:rsidR="00381313">
        <w:rPr>
          <w:rFonts w:ascii="Arial" w:hAnsi="Arial" w:cs="Arial"/>
          <w:bCs/>
          <w:sz w:val="32"/>
          <w:szCs w:val="32"/>
        </w:rPr>
        <w:t xml:space="preserve">I </w:t>
      </w:r>
      <w:r w:rsidR="00346ACA">
        <w:rPr>
          <w:rFonts w:ascii="Arial" w:hAnsi="Arial" w:cs="Arial"/>
          <w:bCs/>
          <w:sz w:val="32"/>
          <w:szCs w:val="32"/>
        </w:rPr>
        <w:t>heard but</w:t>
      </w:r>
      <w:r w:rsidR="001852FB">
        <w:rPr>
          <w:rFonts w:ascii="Arial" w:hAnsi="Arial" w:cs="Arial"/>
          <w:bCs/>
          <w:sz w:val="32"/>
          <w:szCs w:val="32"/>
        </w:rPr>
        <w:t xml:space="preserve"> didn’t </w:t>
      </w:r>
      <w:r w:rsidR="00381313">
        <w:rPr>
          <w:rFonts w:ascii="Arial" w:hAnsi="Arial" w:cs="Arial"/>
          <w:bCs/>
          <w:sz w:val="32"/>
          <w:szCs w:val="32"/>
        </w:rPr>
        <w:t xml:space="preserve">really </w:t>
      </w:r>
      <w:r w:rsidR="001852FB">
        <w:rPr>
          <w:rFonts w:ascii="Arial" w:hAnsi="Arial" w:cs="Arial"/>
          <w:bCs/>
          <w:sz w:val="32"/>
          <w:szCs w:val="32"/>
        </w:rPr>
        <w:t>hear</w:t>
      </w:r>
      <w:r w:rsidR="001852FB" w:rsidRPr="00CA40BD">
        <w:rPr>
          <w:rFonts w:ascii="Arial" w:hAnsi="Arial" w:cs="Arial"/>
          <w:bCs/>
          <w:sz w:val="32"/>
          <w:szCs w:val="32"/>
        </w:rPr>
        <w:t xml:space="preserve">. </w:t>
      </w:r>
      <w:r w:rsidR="00900736">
        <w:rPr>
          <w:rFonts w:ascii="Arial" w:hAnsi="Arial" w:cs="Arial"/>
          <w:sz w:val="32"/>
          <w:szCs w:val="32"/>
        </w:rPr>
        <w:t xml:space="preserve">Just opposite of that example, my junior year I took a literature class. I was lost, and the professor noted to me that </w:t>
      </w:r>
      <w:r w:rsidR="00900736">
        <w:rPr>
          <w:rFonts w:ascii="Arial" w:hAnsi="Arial" w:cs="Arial"/>
          <w:bCs/>
          <w:sz w:val="32"/>
          <w:szCs w:val="32"/>
        </w:rPr>
        <w:t>what I needed to do was read 300 books. What he was telling me was to develop some mental literature filters.</w:t>
      </w:r>
      <w:r w:rsidR="00900736" w:rsidRPr="00900736">
        <w:rPr>
          <w:rFonts w:ascii="Arial" w:hAnsi="Arial" w:cs="Arial"/>
          <w:sz w:val="32"/>
          <w:szCs w:val="32"/>
        </w:rPr>
        <w:t xml:space="preserve"> </w:t>
      </w:r>
    </w:p>
    <w:p w:rsidR="00900736" w:rsidRDefault="00900736" w:rsidP="00522ED8">
      <w:pPr>
        <w:pBdr>
          <w:bottom w:val="single" w:sz="12" w:space="1" w:color="auto"/>
        </w:pBdr>
        <w:tabs>
          <w:tab w:val="left" w:pos="270"/>
        </w:tabs>
        <w:autoSpaceDE w:val="0"/>
        <w:autoSpaceDN w:val="0"/>
        <w:rPr>
          <w:rFonts w:ascii="Arial" w:hAnsi="Arial" w:cs="Arial"/>
          <w:sz w:val="32"/>
          <w:szCs w:val="32"/>
        </w:rPr>
      </w:pPr>
    </w:p>
    <w:p w:rsidR="001852FB" w:rsidRPr="00CA40BD" w:rsidRDefault="00900736" w:rsidP="00522ED8">
      <w:pPr>
        <w:pBdr>
          <w:bottom w:val="single" w:sz="12" w:space="1" w:color="auto"/>
        </w:pBdr>
        <w:tabs>
          <w:tab w:val="left" w:pos="270"/>
        </w:tabs>
        <w:autoSpaceDE w:val="0"/>
        <w:autoSpaceDN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Note: </w:t>
      </w:r>
      <w:r w:rsidRPr="00CA40BD">
        <w:rPr>
          <w:rFonts w:ascii="Arial" w:hAnsi="Arial" w:cs="Arial"/>
          <w:sz w:val="32"/>
          <w:szCs w:val="32"/>
          <w:u w:val="single"/>
        </w:rPr>
        <w:t>Mat_11:15</w:t>
      </w:r>
      <w:r w:rsidRPr="00CA40BD">
        <w:rPr>
          <w:rFonts w:ascii="Arial" w:hAnsi="Arial" w:cs="Arial"/>
          <w:sz w:val="32"/>
          <w:szCs w:val="32"/>
        </w:rPr>
        <w:t xml:space="preserve"> He that </w:t>
      </w:r>
      <w:r w:rsidRPr="00CA40BD">
        <w:rPr>
          <w:rFonts w:ascii="Arial" w:hAnsi="Arial" w:cs="Arial"/>
          <w:sz w:val="32"/>
          <w:szCs w:val="32"/>
          <w:u w:val="single"/>
        </w:rPr>
        <w:t xml:space="preserve">hath </w:t>
      </w:r>
      <w:r w:rsidRPr="00CA40BD">
        <w:rPr>
          <w:rFonts w:ascii="Arial" w:hAnsi="Arial" w:cs="Arial"/>
          <w:sz w:val="32"/>
          <w:szCs w:val="32"/>
          <w:highlight w:val="yellow"/>
          <w:u w:val="single"/>
        </w:rPr>
        <w:t>ears</w:t>
      </w:r>
      <w:r w:rsidRPr="00CA40BD">
        <w:rPr>
          <w:rFonts w:ascii="Arial" w:hAnsi="Arial" w:cs="Arial"/>
          <w:sz w:val="32"/>
          <w:szCs w:val="32"/>
          <w:u w:val="single"/>
        </w:rPr>
        <w:t xml:space="preserve"> to hear</w:t>
      </w:r>
      <w:r w:rsidRPr="00CA40BD">
        <w:rPr>
          <w:rFonts w:ascii="Arial" w:hAnsi="Arial" w:cs="Arial"/>
          <w:sz w:val="32"/>
          <w:szCs w:val="32"/>
        </w:rPr>
        <w:t>, let him hear.</w:t>
      </w:r>
      <w:r>
        <w:rPr>
          <w:rFonts w:ascii="Arial" w:hAnsi="Arial" w:cs="Arial"/>
          <w:sz w:val="32"/>
          <w:szCs w:val="32"/>
        </w:rPr>
        <w:t xml:space="preserve"> These are not physical ears but ears in tune with the word of God.</w:t>
      </w:r>
    </w:p>
    <w:p w:rsidR="00425C5C" w:rsidRDefault="00425C5C" w:rsidP="00522ED8">
      <w:pPr>
        <w:pBdr>
          <w:bottom w:val="single" w:sz="12" w:space="1" w:color="auto"/>
        </w:pBdr>
        <w:tabs>
          <w:tab w:val="left" w:pos="270"/>
        </w:tabs>
        <w:autoSpaceDE w:val="0"/>
        <w:autoSpaceDN w:val="0"/>
        <w:rPr>
          <w:rFonts w:ascii="Arial" w:hAnsi="Arial" w:cs="Arial"/>
          <w:bCs/>
          <w:sz w:val="32"/>
          <w:szCs w:val="32"/>
        </w:rPr>
      </w:pPr>
    </w:p>
    <w:p w:rsidR="003B596D" w:rsidRDefault="00522ED8" w:rsidP="00522ED8">
      <w:pPr>
        <w:pBdr>
          <w:bottom w:val="single" w:sz="12" w:space="1" w:color="auto"/>
        </w:pBdr>
        <w:tabs>
          <w:tab w:val="left" w:pos="270"/>
        </w:tabs>
        <w:autoSpaceDE w:val="0"/>
        <w:autoSpaceDN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This is true of listening to the Word. You need</w:t>
      </w:r>
      <w:r w:rsidR="00617B31">
        <w:rPr>
          <w:rFonts w:ascii="Arial" w:hAnsi="Arial" w:cs="Arial"/>
          <w:bCs/>
          <w:sz w:val="32"/>
          <w:szCs w:val="32"/>
        </w:rPr>
        <w:t xml:space="preserve"> to </w:t>
      </w:r>
      <w:r w:rsidR="001852FB">
        <w:rPr>
          <w:rFonts w:ascii="Arial" w:hAnsi="Arial" w:cs="Arial"/>
          <w:bCs/>
          <w:sz w:val="32"/>
          <w:szCs w:val="32"/>
        </w:rPr>
        <w:t>develop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1852FB">
        <w:rPr>
          <w:rFonts w:ascii="Arial" w:hAnsi="Arial" w:cs="Arial"/>
          <w:bCs/>
          <w:sz w:val="32"/>
          <w:szCs w:val="32"/>
        </w:rPr>
        <w:t>“</w:t>
      </w:r>
      <w:r>
        <w:rPr>
          <w:rFonts w:ascii="Arial" w:hAnsi="Arial" w:cs="Arial"/>
          <w:bCs/>
          <w:sz w:val="32"/>
          <w:szCs w:val="32"/>
        </w:rPr>
        <w:t>God filters</w:t>
      </w:r>
      <w:r w:rsidR="001852FB">
        <w:rPr>
          <w:rFonts w:ascii="Arial" w:hAnsi="Arial" w:cs="Arial"/>
          <w:bCs/>
          <w:sz w:val="32"/>
          <w:szCs w:val="32"/>
        </w:rPr>
        <w:t>”</w:t>
      </w:r>
      <w:r>
        <w:rPr>
          <w:rFonts w:ascii="Arial" w:hAnsi="Arial" w:cs="Arial"/>
          <w:bCs/>
          <w:sz w:val="32"/>
          <w:szCs w:val="32"/>
        </w:rPr>
        <w:t xml:space="preserve"> to hear Him correctly. </w:t>
      </w:r>
      <w:r w:rsidR="00381313">
        <w:rPr>
          <w:rFonts w:ascii="Arial" w:hAnsi="Arial" w:cs="Arial"/>
          <w:bCs/>
          <w:sz w:val="32"/>
          <w:szCs w:val="32"/>
        </w:rPr>
        <w:t>Developing these filters</w:t>
      </w:r>
      <w:r>
        <w:rPr>
          <w:rFonts w:ascii="Arial" w:hAnsi="Arial" w:cs="Arial"/>
          <w:bCs/>
          <w:sz w:val="32"/>
          <w:szCs w:val="32"/>
        </w:rPr>
        <w:t xml:space="preserve"> takes time and much study in the Word a</w:t>
      </w:r>
      <w:r w:rsidR="00381313">
        <w:rPr>
          <w:rFonts w:ascii="Arial" w:hAnsi="Arial" w:cs="Arial"/>
          <w:bCs/>
          <w:sz w:val="32"/>
          <w:szCs w:val="32"/>
        </w:rPr>
        <w:t xml:space="preserve">nd discussion with </w:t>
      </w:r>
      <w:r w:rsidR="00425C5C">
        <w:rPr>
          <w:rFonts w:ascii="Arial" w:hAnsi="Arial" w:cs="Arial"/>
          <w:bCs/>
          <w:sz w:val="32"/>
          <w:szCs w:val="32"/>
        </w:rPr>
        <w:t xml:space="preserve">the </w:t>
      </w:r>
      <w:r w:rsidR="00381313">
        <w:rPr>
          <w:rFonts w:ascii="Arial" w:hAnsi="Arial" w:cs="Arial"/>
          <w:bCs/>
          <w:sz w:val="32"/>
          <w:szCs w:val="32"/>
        </w:rPr>
        <w:t>people of Go</w:t>
      </w:r>
      <w:r>
        <w:rPr>
          <w:rFonts w:ascii="Arial" w:hAnsi="Arial" w:cs="Arial"/>
          <w:bCs/>
          <w:sz w:val="32"/>
          <w:szCs w:val="32"/>
        </w:rPr>
        <w:t>d.</w:t>
      </w:r>
    </w:p>
    <w:p w:rsidR="00522ED8" w:rsidRPr="00815ECC" w:rsidRDefault="00522ED8" w:rsidP="006D6547">
      <w:pPr>
        <w:autoSpaceDE w:val="0"/>
        <w:autoSpaceDN w:val="0"/>
        <w:rPr>
          <w:rFonts w:ascii="Arial" w:hAnsi="Arial" w:cs="Arial"/>
          <w:sz w:val="32"/>
          <w:szCs w:val="32"/>
        </w:rPr>
      </w:pPr>
    </w:p>
    <w:p w:rsidR="006D6547" w:rsidRPr="00815ECC" w:rsidRDefault="006D6547" w:rsidP="006D6547">
      <w:pPr>
        <w:autoSpaceDE w:val="0"/>
        <w:autoSpaceDN w:val="0"/>
        <w:rPr>
          <w:rFonts w:ascii="Arial" w:hAnsi="Arial" w:cs="Arial"/>
          <w:sz w:val="32"/>
          <w:szCs w:val="32"/>
        </w:rPr>
      </w:pPr>
      <w:r w:rsidRPr="00815ECC">
        <w:rPr>
          <w:rFonts w:ascii="Arial" w:hAnsi="Arial" w:cs="Arial"/>
          <w:sz w:val="32"/>
          <w:szCs w:val="32"/>
        </w:rPr>
        <w:t xml:space="preserve">Take inventory today. </w:t>
      </w:r>
    </w:p>
    <w:p w:rsidR="006D6547" w:rsidRPr="00815ECC" w:rsidRDefault="006D6547" w:rsidP="001005F8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32"/>
          <w:szCs w:val="32"/>
        </w:rPr>
      </w:pPr>
      <w:r w:rsidRPr="00815ECC">
        <w:rPr>
          <w:rFonts w:ascii="Arial" w:hAnsi="Arial" w:cs="Arial"/>
          <w:sz w:val="32"/>
          <w:szCs w:val="32"/>
        </w:rPr>
        <w:t xml:space="preserve">All cultures without a knowledge of God </w:t>
      </w:r>
      <w:r w:rsidR="00381313">
        <w:rPr>
          <w:rFonts w:ascii="Arial" w:hAnsi="Arial" w:cs="Arial"/>
          <w:sz w:val="32"/>
          <w:szCs w:val="32"/>
        </w:rPr>
        <w:t>have</w:t>
      </w:r>
      <w:r w:rsidR="009247CA" w:rsidRPr="00815ECC">
        <w:rPr>
          <w:rFonts w:ascii="Arial" w:hAnsi="Arial" w:cs="Arial"/>
          <w:sz w:val="32"/>
          <w:szCs w:val="32"/>
        </w:rPr>
        <w:t xml:space="preserve"> </w:t>
      </w:r>
      <w:r w:rsidRPr="00815ECC">
        <w:rPr>
          <w:rFonts w:ascii="Arial" w:hAnsi="Arial" w:cs="Arial"/>
          <w:sz w:val="32"/>
          <w:szCs w:val="32"/>
        </w:rPr>
        <w:t>failed.</w:t>
      </w:r>
    </w:p>
    <w:p w:rsidR="00DE1434" w:rsidRDefault="00381313" w:rsidP="00DE1434">
      <w:pPr>
        <w:pStyle w:val="ListParagraph"/>
        <w:autoSpaceDE w:val="0"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Higher education, c</w:t>
      </w:r>
      <w:r w:rsidR="006D6547" w:rsidRPr="00815ECC">
        <w:rPr>
          <w:rFonts w:ascii="Arial" w:hAnsi="Arial" w:cs="Arial"/>
          <w:sz w:val="32"/>
          <w:szCs w:val="32"/>
        </w:rPr>
        <w:t xml:space="preserve">ulture and </w:t>
      </w:r>
      <w:r w:rsidR="00CE5677">
        <w:rPr>
          <w:rFonts w:ascii="Arial" w:hAnsi="Arial" w:cs="Arial"/>
          <w:sz w:val="32"/>
          <w:szCs w:val="32"/>
        </w:rPr>
        <w:t>intuition will not lead you to the</w:t>
      </w:r>
      <w:r w:rsidR="00DE1434">
        <w:rPr>
          <w:rFonts w:ascii="Arial" w:hAnsi="Arial" w:cs="Arial"/>
          <w:sz w:val="32"/>
          <w:szCs w:val="32"/>
        </w:rPr>
        <w:t xml:space="preserve"> “good life”.</w:t>
      </w:r>
    </w:p>
    <w:p w:rsidR="006D6547" w:rsidRPr="00815ECC" w:rsidRDefault="00DE1434" w:rsidP="001005F8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</w:t>
      </w:r>
      <w:r w:rsidR="006D6547" w:rsidRPr="00815ECC">
        <w:rPr>
          <w:rFonts w:ascii="Arial" w:hAnsi="Arial" w:cs="Arial"/>
          <w:sz w:val="32"/>
          <w:szCs w:val="32"/>
        </w:rPr>
        <w:t>storicall</w:t>
      </w:r>
      <w:r w:rsidR="009247CA" w:rsidRPr="00815ECC">
        <w:rPr>
          <w:rFonts w:ascii="Arial" w:hAnsi="Arial" w:cs="Arial"/>
          <w:sz w:val="32"/>
          <w:szCs w:val="32"/>
        </w:rPr>
        <w:t>y</w:t>
      </w:r>
      <w:r w:rsidR="008B4092">
        <w:rPr>
          <w:rFonts w:ascii="Arial" w:hAnsi="Arial" w:cs="Arial"/>
          <w:sz w:val="32"/>
          <w:szCs w:val="32"/>
        </w:rPr>
        <w:t>,</w:t>
      </w:r>
      <w:r w:rsidR="009247CA" w:rsidRPr="00815ECC">
        <w:rPr>
          <w:rFonts w:ascii="Arial" w:hAnsi="Arial" w:cs="Arial"/>
          <w:sz w:val="32"/>
          <w:szCs w:val="32"/>
        </w:rPr>
        <w:t xml:space="preserve"> all societies that pursued the </w:t>
      </w:r>
      <w:r w:rsidR="00B04746" w:rsidRPr="00815ECC">
        <w:rPr>
          <w:rFonts w:ascii="Arial" w:hAnsi="Arial" w:cs="Arial"/>
          <w:sz w:val="32"/>
          <w:szCs w:val="32"/>
        </w:rPr>
        <w:t>anti-God</w:t>
      </w:r>
      <w:r w:rsidR="006D6547" w:rsidRPr="00815ECC">
        <w:rPr>
          <w:rFonts w:ascii="Arial" w:hAnsi="Arial" w:cs="Arial"/>
          <w:sz w:val="32"/>
          <w:szCs w:val="32"/>
        </w:rPr>
        <w:t xml:space="preserve"> thinking collapsed in debauchery. </w:t>
      </w:r>
      <w:r w:rsidR="001852FB">
        <w:rPr>
          <w:rFonts w:ascii="Arial" w:hAnsi="Arial" w:cs="Arial"/>
          <w:sz w:val="32"/>
          <w:szCs w:val="32"/>
        </w:rPr>
        <w:t xml:space="preserve"> </w:t>
      </w:r>
    </w:p>
    <w:p w:rsidR="006D6547" w:rsidRPr="00815ECC" w:rsidRDefault="006D6547" w:rsidP="001005F8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32"/>
          <w:szCs w:val="32"/>
        </w:rPr>
      </w:pPr>
      <w:r w:rsidRPr="00815ECC">
        <w:rPr>
          <w:rFonts w:ascii="Arial" w:hAnsi="Arial" w:cs="Arial"/>
          <w:sz w:val="32"/>
          <w:szCs w:val="32"/>
        </w:rPr>
        <w:t>Are you committed to be a man of the Word?</w:t>
      </w:r>
      <w:r w:rsidR="0037045A">
        <w:rPr>
          <w:rFonts w:ascii="Arial" w:hAnsi="Arial" w:cs="Arial"/>
          <w:sz w:val="32"/>
          <w:szCs w:val="32"/>
        </w:rPr>
        <w:t xml:space="preserve"> </w:t>
      </w:r>
      <w:r w:rsidR="008B4092">
        <w:rPr>
          <w:rFonts w:ascii="Arial" w:hAnsi="Arial" w:cs="Arial"/>
          <w:sz w:val="32"/>
          <w:szCs w:val="32"/>
        </w:rPr>
        <w:t xml:space="preserve">(See </w:t>
      </w:r>
      <w:r w:rsidR="0037045A">
        <w:rPr>
          <w:rFonts w:ascii="Arial" w:hAnsi="Arial" w:cs="Arial"/>
          <w:sz w:val="32"/>
          <w:szCs w:val="32"/>
        </w:rPr>
        <w:t>Romans 12:2.</w:t>
      </w:r>
      <w:r w:rsidR="008B4092">
        <w:rPr>
          <w:rFonts w:ascii="Arial" w:hAnsi="Arial" w:cs="Arial"/>
          <w:sz w:val="32"/>
          <w:szCs w:val="32"/>
        </w:rPr>
        <w:t>)</w:t>
      </w:r>
      <w:r w:rsidRPr="00815ECC">
        <w:rPr>
          <w:rFonts w:ascii="Arial" w:hAnsi="Arial" w:cs="Arial"/>
          <w:sz w:val="32"/>
          <w:szCs w:val="32"/>
        </w:rPr>
        <w:t xml:space="preserve"> You</w:t>
      </w:r>
      <w:r w:rsidR="003B596D">
        <w:rPr>
          <w:rFonts w:ascii="Arial" w:hAnsi="Arial" w:cs="Arial"/>
          <w:sz w:val="32"/>
          <w:szCs w:val="32"/>
        </w:rPr>
        <w:t>r</w:t>
      </w:r>
      <w:r w:rsidRPr="00815ECC">
        <w:rPr>
          <w:rFonts w:ascii="Arial" w:hAnsi="Arial" w:cs="Arial"/>
          <w:sz w:val="32"/>
          <w:szCs w:val="32"/>
        </w:rPr>
        <w:t xml:space="preserve"> </w:t>
      </w:r>
      <w:r w:rsidR="003B596D">
        <w:rPr>
          <w:rFonts w:ascii="Arial" w:hAnsi="Arial" w:cs="Arial"/>
          <w:sz w:val="32"/>
          <w:szCs w:val="32"/>
        </w:rPr>
        <w:t xml:space="preserve">growth as a Christian </w:t>
      </w:r>
      <w:r w:rsidRPr="00815ECC">
        <w:rPr>
          <w:rFonts w:ascii="Arial" w:hAnsi="Arial" w:cs="Arial"/>
          <w:sz w:val="32"/>
          <w:szCs w:val="32"/>
        </w:rPr>
        <w:t xml:space="preserve">will </w:t>
      </w:r>
      <w:r w:rsidR="003B596D">
        <w:rPr>
          <w:rFonts w:ascii="Arial" w:hAnsi="Arial" w:cs="Arial"/>
          <w:sz w:val="32"/>
          <w:szCs w:val="32"/>
        </w:rPr>
        <w:t>be limited when you</w:t>
      </w:r>
      <w:r w:rsidRPr="00815ECC">
        <w:rPr>
          <w:rFonts w:ascii="Arial" w:hAnsi="Arial" w:cs="Arial"/>
          <w:sz w:val="32"/>
          <w:szCs w:val="32"/>
        </w:rPr>
        <w:t xml:space="preserve"> </w:t>
      </w:r>
      <w:r w:rsidR="003B596D">
        <w:rPr>
          <w:rFonts w:ascii="Arial" w:hAnsi="Arial" w:cs="Arial"/>
          <w:sz w:val="32"/>
          <w:szCs w:val="32"/>
        </w:rPr>
        <w:t xml:space="preserve">depend </w:t>
      </w:r>
      <w:r w:rsidR="00734B21">
        <w:rPr>
          <w:rFonts w:ascii="Arial" w:hAnsi="Arial" w:cs="Arial"/>
          <w:sz w:val="32"/>
          <w:szCs w:val="32"/>
        </w:rPr>
        <w:t xml:space="preserve">only </w:t>
      </w:r>
      <w:r w:rsidR="003B596D">
        <w:rPr>
          <w:rFonts w:ascii="Arial" w:hAnsi="Arial" w:cs="Arial"/>
          <w:sz w:val="32"/>
          <w:szCs w:val="32"/>
        </w:rPr>
        <w:t xml:space="preserve">on your </w:t>
      </w:r>
      <w:r w:rsidR="00D35CDD">
        <w:rPr>
          <w:rFonts w:ascii="Arial" w:hAnsi="Arial" w:cs="Arial"/>
          <w:sz w:val="32"/>
          <w:szCs w:val="32"/>
        </w:rPr>
        <w:t xml:space="preserve">local </w:t>
      </w:r>
      <w:r w:rsidR="003B596D">
        <w:rPr>
          <w:rFonts w:ascii="Arial" w:hAnsi="Arial" w:cs="Arial"/>
          <w:sz w:val="32"/>
          <w:szCs w:val="32"/>
        </w:rPr>
        <w:t xml:space="preserve">church or </w:t>
      </w:r>
      <w:r w:rsidRPr="00815ECC">
        <w:rPr>
          <w:rFonts w:ascii="Arial" w:hAnsi="Arial" w:cs="Arial"/>
          <w:sz w:val="32"/>
          <w:szCs w:val="32"/>
        </w:rPr>
        <w:t>small group</w:t>
      </w:r>
      <w:r w:rsidR="00CE5677">
        <w:rPr>
          <w:rFonts w:ascii="Arial" w:hAnsi="Arial" w:cs="Arial"/>
          <w:sz w:val="32"/>
          <w:szCs w:val="32"/>
        </w:rPr>
        <w:t xml:space="preserve"> educating and nurturing your growth</w:t>
      </w:r>
      <w:r w:rsidRPr="00815ECC">
        <w:rPr>
          <w:rFonts w:ascii="Arial" w:hAnsi="Arial" w:cs="Arial"/>
          <w:sz w:val="32"/>
          <w:szCs w:val="32"/>
        </w:rPr>
        <w:t>.</w:t>
      </w:r>
    </w:p>
    <w:p w:rsidR="001852FB" w:rsidRPr="001852FB" w:rsidRDefault="006D6547" w:rsidP="001852FB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rPr>
          <w:rFonts w:ascii="Arial" w:hAnsi="Arial" w:cs="Arial"/>
          <w:sz w:val="32"/>
          <w:szCs w:val="32"/>
        </w:rPr>
      </w:pPr>
      <w:r w:rsidRPr="00DC79CE">
        <w:rPr>
          <w:rFonts w:ascii="Arial" w:hAnsi="Arial" w:cs="Arial"/>
          <w:sz w:val="32"/>
          <w:szCs w:val="32"/>
        </w:rPr>
        <w:t>You</w:t>
      </w:r>
      <w:r w:rsidR="00D35CDD">
        <w:rPr>
          <w:rFonts w:ascii="Arial" w:hAnsi="Arial" w:cs="Arial"/>
          <w:sz w:val="32"/>
          <w:szCs w:val="32"/>
        </w:rPr>
        <w:t xml:space="preserve"> </w:t>
      </w:r>
      <w:r w:rsidR="00591307">
        <w:rPr>
          <w:rFonts w:ascii="Arial" w:hAnsi="Arial" w:cs="Arial"/>
          <w:sz w:val="32"/>
          <w:szCs w:val="32"/>
        </w:rPr>
        <w:t>must have</w:t>
      </w:r>
      <w:r w:rsidRPr="00DC79CE">
        <w:rPr>
          <w:rFonts w:ascii="Arial" w:hAnsi="Arial" w:cs="Arial"/>
          <w:sz w:val="32"/>
          <w:szCs w:val="32"/>
        </w:rPr>
        <w:t xml:space="preserve"> an older, mature person, a </w:t>
      </w:r>
      <w:r w:rsidR="007173A8">
        <w:rPr>
          <w:rFonts w:ascii="Arial" w:hAnsi="Arial" w:cs="Arial"/>
          <w:sz w:val="32"/>
          <w:szCs w:val="32"/>
        </w:rPr>
        <w:t xml:space="preserve">"seasoned saint" in the </w:t>
      </w:r>
      <w:r w:rsidR="008B5803">
        <w:rPr>
          <w:rFonts w:ascii="Arial" w:hAnsi="Arial" w:cs="Arial"/>
          <w:sz w:val="32"/>
          <w:szCs w:val="32"/>
        </w:rPr>
        <w:t>Word to help</w:t>
      </w:r>
      <w:r w:rsidRPr="00DC79CE">
        <w:rPr>
          <w:rFonts w:ascii="Arial" w:hAnsi="Arial" w:cs="Arial"/>
          <w:sz w:val="32"/>
          <w:szCs w:val="32"/>
        </w:rPr>
        <w:t xml:space="preserve"> </w:t>
      </w:r>
      <w:r w:rsidR="009335A3">
        <w:rPr>
          <w:rFonts w:ascii="Arial" w:hAnsi="Arial" w:cs="Arial"/>
          <w:sz w:val="32"/>
          <w:szCs w:val="32"/>
        </w:rPr>
        <w:t>you learn</w:t>
      </w:r>
      <w:r w:rsidR="00425C5C">
        <w:rPr>
          <w:rFonts w:ascii="Arial" w:hAnsi="Arial" w:cs="Arial"/>
          <w:sz w:val="32"/>
          <w:szCs w:val="32"/>
        </w:rPr>
        <w:t xml:space="preserve"> the W</w:t>
      </w:r>
      <w:r w:rsidRPr="00DC79CE">
        <w:rPr>
          <w:rFonts w:ascii="Arial" w:hAnsi="Arial" w:cs="Arial"/>
          <w:sz w:val="32"/>
          <w:szCs w:val="32"/>
        </w:rPr>
        <w:t>ord.</w:t>
      </w:r>
    </w:p>
    <w:p w:rsidR="009A5103" w:rsidRPr="00815ECC" w:rsidRDefault="00C10E95" w:rsidP="009A5103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</w:t>
      </w:r>
      <w:r w:rsidR="009A5103" w:rsidRPr="00815ECC">
        <w:rPr>
          <w:rFonts w:ascii="Arial" w:hAnsi="Arial" w:cs="Arial"/>
          <w:sz w:val="32"/>
          <w:szCs w:val="32"/>
        </w:rPr>
        <w:t xml:space="preserve"> ask</w:t>
      </w:r>
      <w:r w:rsidR="007173A8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by people</w:t>
      </w:r>
      <w:r w:rsidR="009A5103" w:rsidRPr="00815ECC">
        <w:rPr>
          <w:rFonts w:ascii="Arial" w:hAnsi="Arial" w:cs="Arial"/>
          <w:sz w:val="32"/>
          <w:szCs w:val="32"/>
        </w:rPr>
        <w:t xml:space="preserve"> how I </w:t>
      </w:r>
      <w:r w:rsidR="00B95AA1">
        <w:rPr>
          <w:rFonts w:ascii="Arial" w:hAnsi="Arial" w:cs="Arial"/>
          <w:sz w:val="32"/>
          <w:szCs w:val="32"/>
        </w:rPr>
        <w:t>study</w:t>
      </w:r>
      <w:r w:rsidR="00425C5C">
        <w:rPr>
          <w:rFonts w:ascii="Arial" w:hAnsi="Arial" w:cs="Arial"/>
          <w:sz w:val="32"/>
          <w:szCs w:val="32"/>
        </w:rPr>
        <w:t xml:space="preserve"> and </w:t>
      </w:r>
      <w:r w:rsidR="009A5103" w:rsidRPr="00815ECC">
        <w:rPr>
          <w:rFonts w:ascii="Arial" w:hAnsi="Arial" w:cs="Arial"/>
          <w:sz w:val="32"/>
          <w:szCs w:val="32"/>
        </w:rPr>
        <w:t>interpret</w:t>
      </w:r>
      <w:r w:rsidR="00B04746" w:rsidRPr="00815ECC">
        <w:rPr>
          <w:rFonts w:ascii="Arial" w:hAnsi="Arial" w:cs="Arial"/>
          <w:sz w:val="32"/>
          <w:szCs w:val="32"/>
        </w:rPr>
        <w:t>ed</w:t>
      </w:r>
      <w:r w:rsidR="00D35CDD">
        <w:rPr>
          <w:rFonts w:ascii="Arial" w:hAnsi="Arial" w:cs="Arial"/>
          <w:sz w:val="32"/>
          <w:szCs w:val="32"/>
        </w:rPr>
        <w:t xml:space="preserve"> the scriptures. The </w:t>
      </w:r>
      <w:r w:rsidR="00DF2042">
        <w:rPr>
          <w:rFonts w:ascii="Arial" w:hAnsi="Arial" w:cs="Arial"/>
          <w:sz w:val="32"/>
          <w:szCs w:val="32"/>
        </w:rPr>
        <w:t>eight rules b</w:t>
      </w:r>
      <w:r w:rsidR="008B5803">
        <w:rPr>
          <w:rFonts w:ascii="Arial" w:hAnsi="Arial" w:cs="Arial"/>
          <w:sz w:val="32"/>
          <w:szCs w:val="32"/>
        </w:rPr>
        <w:t>elow is the</w:t>
      </w:r>
      <w:r w:rsidR="00B95AA1">
        <w:rPr>
          <w:rFonts w:ascii="Arial" w:hAnsi="Arial" w:cs="Arial"/>
          <w:sz w:val="32"/>
          <w:szCs w:val="32"/>
        </w:rPr>
        <w:t xml:space="preserve"> starter list I give them</w:t>
      </w:r>
      <w:r w:rsidR="009A5103" w:rsidRPr="00815ECC">
        <w:rPr>
          <w:rFonts w:ascii="Arial" w:hAnsi="Arial" w:cs="Arial"/>
          <w:sz w:val="32"/>
          <w:szCs w:val="32"/>
        </w:rPr>
        <w:t xml:space="preserve">:          </w:t>
      </w:r>
    </w:p>
    <w:p w:rsidR="00B95AA1" w:rsidRDefault="001852FB" w:rsidP="00B95AA1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Rules for</w:t>
      </w:r>
      <w:r w:rsidR="009A5103" w:rsidRPr="00815ECC">
        <w:rPr>
          <w:rFonts w:ascii="Arial" w:hAnsi="Arial" w:cs="Arial"/>
          <w:sz w:val="32"/>
          <w:szCs w:val="32"/>
        </w:rPr>
        <w:t xml:space="preserve"> interpretation</w:t>
      </w:r>
      <w:r w:rsidR="004C4DD3">
        <w:rPr>
          <w:rFonts w:ascii="Arial" w:hAnsi="Arial" w:cs="Arial"/>
          <w:sz w:val="32"/>
          <w:szCs w:val="32"/>
        </w:rPr>
        <w:t>:</w:t>
      </w:r>
    </w:p>
    <w:p w:rsidR="003F6ABF" w:rsidRPr="00B95AA1" w:rsidRDefault="00B95AA1" w:rsidP="00B95AA1">
      <w:pPr>
        <w:pStyle w:val="ListParagraph"/>
        <w:numPr>
          <w:ilvl w:val="0"/>
          <w:numId w:val="63"/>
        </w:numPr>
        <w:spacing w:before="100" w:beforeAutospacing="1" w:after="100" w:afterAutospacing="1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D6547" w:rsidRPr="00B95AA1">
        <w:rPr>
          <w:rFonts w:ascii="Arial" w:hAnsi="Arial" w:cs="Arial"/>
          <w:sz w:val="32"/>
          <w:szCs w:val="32"/>
        </w:rPr>
        <w:t>What commands</w:t>
      </w:r>
      <w:r w:rsidR="00B04746" w:rsidRPr="00B95AA1">
        <w:rPr>
          <w:rFonts w:ascii="Arial" w:hAnsi="Arial" w:cs="Arial"/>
          <w:sz w:val="32"/>
          <w:szCs w:val="32"/>
        </w:rPr>
        <w:t xml:space="preserve"> in the Bible</w:t>
      </w:r>
      <w:r w:rsidR="006D6547" w:rsidRPr="00B95AA1">
        <w:rPr>
          <w:rFonts w:ascii="Arial" w:hAnsi="Arial" w:cs="Arial"/>
          <w:sz w:val="32"/>
          <w:szCs w:val="32"/>
        </w:rPr>
        <w:t xml:space="preserve"> are imperative to us and require </w:t>
      </w:r>
      <w:r>
        <w:rPr>
          <w:rFonts w:ascii="Arial" w:hAnsi="Arial" w:cs="Arial"/>
          <w:sz w:val="32"/>
          <w:szCs w:val="32"/>
        </w:rPr>
        <w:t xml:space="preserve">    </w:t>
      </w:r>
      <w:r w:rsidR="006D6547" w:rsidRPr="00B95AA1">
        <w:rPr>
          <w:rFonts w:ascii="Arial" w:hAnsi="Arial" w:cs="Arial"/>
          <w:sz w:val="32"/>
          <w:szCs w:val="32"/>
        </w:rPr>
        <w:t>application</w:t>
      </w:r>
      <w:r w:rsidR="008B5803" w:rsidRPr="00B95AA1">
        <w:rPr>
          <w:rFonts w:ascii="Arial" w:hAnsi="Arial" w:cs="Arial"/>
          <w:sz w:val="32"/>
          <w:szCs w:val="32"/>
        </w:rPr>
        <w:t>?</w:t>
      </w:r>
    </w:p>
    <w:p w:rsidR="00897AB6" w:rsidRPr="003F6ABF" w:rsidRDefault="008B5803" w:rsidP="003F6ABF">
      <w:pPr>
        <w:pStyle w:val="ListParagraph"/>
        <w:numPr>
          <w:ilvl w:val="0"/>
          <w:numId w:val="59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3F6ABF">
        <w:rPr>
          <w:rFonts w:ascii="Arial" w:hAnsi="Arial" w:cs="Arial"/>
          <w:sz w:val="32"/>
          <w:szCs w:val="32"/>
        </w:rPr>
        <w:t>We are under obligation to obey a</w:t>
      </w:r>
      <w:r w:rsidR="00897AB6" w:rsidRPr="003F6ABF">
        <w:rPr>
          <w:rFonts w:ascii="Arial" w:hAnsi="Arial" w:cs="Arial"/>
          <w:sz w:val="32"/>
          <w:szCs w:val="32"/>
        </w:rPr>
        <w:t>ny negative</w:t>
      </w:r>
    </w:p>
    <w:p w:rsidR="008B5803" w:rsidRDefault="00897AB6" w:rsidP="00897AB6">
      <w:pPr>
        <w:pStyle w:val="ListParagraph"/>
        <w:autoSpaceDE w:val="0"/>
        <w:autoSpaceDN w:val="0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6D6547" w:rsidRPr="004C4DD3">
        <w:rPr>
          <w:rFonts w:ascii="Arial" w:hAnsi="Arial" w:cs="Arial"/>
          <w:sz w:val="32"/>
          <w:szCs w:val="32"/>
        </w:rPr>
        <w:t>ommandment in the New Testament</w:t>
      </w:r>
      <w:r w:rsidR="00425C5C">
        <w:rPr>
          <w:rFonts w:ascii="Arial" w:hAnsi="Arial" w:cs="Arial"/>
          <w:sz w:val="32"/>
          <w:szCs w:val="32"/>
        </w:rPr>
        <w:t>.</w:t>
      </w:r>
      <w:r w:rsidR="004C4DD3" w:rsidRPr="004C4DD3"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897AB6" w:rsidRDefault="006D6547" w:rsidP="00897AB6">
      <w:pPr>
        <w:pStyle w:val="ListParagraph"/>
        <w:numPr>
          <w:ilvl w:val="0"/>
          <w:numId w:val="57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4C4DD3">
        <w:rPr>
          <w:rFonts w:ascii="Arial" w:hAnsi="Arial" w:cs="Arial"/>
          <w:sz w:val="32"/>
          <w:szCs w:val="32"/>
        </w:rPr>
        <w:t>Unless</w:t>
      </w:r>
      <w:r w:rsidR="00DC79CE" w:rsidRPr="004C4DD3">
        <w:rPr>
          <w:rFonts w:ascii="Arial" w:hAnsi="Arial" w:cs="Arial"/>
          <w:sz w:val="32"/>
          <w:szCs w:val="32"/>
        </w:rPr>
        <w:t xml:space="preserve"> a negative command in the Old Testament is repeat</w:t>
      </w:r>
      <w:r w:rsidR="008B5803">
        <w:rPr>
          <w:rFonts w:ascii="Arial" w:hAnsi="Arial" w:cs="Arial"/>
          <w:sz w:val="32"/>
          <w:szCs w:val="32"/>
        </w:rPr>
        <w:t>ed</w:t>
      </w:r>
      <w:r w:rsidR="008B4092">
        <w:rPr>
          <w:rFonts w:ascii="Arial" w:hAnsi="Arial" w:cs="Arial"/>
          <w:sz w:val="32"/>
          <w:szCs w:val="32"/>
        </w:rPr>
        <w:t xml:space="preserve"> in the N</w:t>
      </w:r>
      <w:r w:rsidR="00B95AA1">
        <w:rPr>
          <w:rFonts w:ascii="Arial" w:hAnsi="Arial" w:cs="Arial"/>
          <w:sz w:val="32"/>
          <w:szCs w:val="32"/>
        </w:rPr>
        <w:t>ew Testament, we</w:t>
      </w:r>
      <w:r w:rsidR="00DC79CE" w:rsidRPr="004C4DD3">
        <w:rPr>
          <w:rFonts w:ascii="Arial" w:hAnsi="Arial" w:cs="Arial"/>
          <w:sz w:val="32"/>
          <w:szCs w:val="32"/>
        </w:rPr>
        <w:t xml:space="preserve"> are not under obligation to obey it.</w:t>
      </w:r>
      <w:r w:rsidRPr="004C4DD3">
        <w:rPr>
          <w:rFonts w:ascii="Arial" w:hAnsi="Arial" w:cs="Arial"/>
          <w:sz w:val="32"/>
          <w:szCs w:val="32"/>
        </w:rPr>
        <w:t xml:space="preserve"> </w:t>
      </w:r>
      <w:r w:rsidR="004C4DD3" w:rsidRPr="004C4DD3">
        <w:rPr>
          <w:rFonts w:ascii="Arial" w:hAnsi="Arial" w:cs="Arial"/>
          <w:sz w:val="32"/>
          <w:szCs w:val="32"/>
        </w:rPr>
        <w:t xml:space="preserve"> </w:t>
      </w:r>
    </w:p>
    <w:p w:rsidR="00285D4A" w:rsidRPr="00897AB6" w:rsidRDefault="008B5803" w:rsidP="00897AB6">
      <w:pPr>
        <w:pStyle w:val="ListParagraph"/>
        <w:numPr>
          <w:ilvl w:val="0"/>
          <w:numId w:val="57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897AB6">
        <w:rPr>
          <w:rFonts w:ascii="Arial" w:hAnsi="Arial" w:cs="Arial"/>
          <w:sz w:val="32"/>
          <w:szCs w:val="32"/>
        </w:rPr>
        <w:t xml:space="preserve">You are under obligation to any </w:t>
      </w:r>
      <w:r w:rsidR="00CA40BD">
        <w:rPr>
          <w:rFonts w:ascii="Arial" w:hAnsi="Arial" w:cs="Arial"/>
          <w:sz w:val="32"/>
          <w:szCs w:val="32"/>
        </w:rPr>
        <w:t xml:space="preserve">biblical </w:t>
      </w:r>
      <w:r w:rsidRPr="00897AB6">
        <w:rPr>
          <w:rFonts w:ascii="Arial" w:hAnsi="Arial" w:cs="Arial"/>
          <w:sz w:val="32"/>
          <w:szCs w:val="32"/>
        </w:rPr>
        <w:t>conviction</w:t>
      </w:r>
      <w:r w:rsidR="00B95AA1">
        <w:rPr>
          <w:rFonts w:ascii="Arial" w:hAnsi="Arial" w:cs="Arial"/>
          <w:sz w:val="32"/>
          <w:szCs w:val="32"/>
        </w:rPr>
        <w:t xml:space="preserve"> </w:t>
      </w:r>
      <w:r w:rsidRPr="00897AB6">
        <w:rPr>
          <w:rFonts w:ascii="Arial" w:hAnsi="Arial" w:cs="Arial"/>
          <w:sz w:val="32"/>
          <w:szCs w:val="32"/>
        </w:rPr>
        <w:t>you have declared to</w:t>
      </w:r>
      <w:r w:rsidR="00CA40BD">
        <w:rPr>
          <w:rFonts w:ascii="Arial" w:hAnsi="Arial" w:cs="Arial"/>
          <w:sz w:val="32"/>
          <w:szCs w:val="32"/>
        </w:rPr>
        <w:t xml:space="preserve"> you by</w:t>
      </w:r>
      <w:r w:rsidRPr="00897AB6">
        <w:rPr>
          <w:rFonts w:ascii="Arial" w:hAnsi="Arial" w:cs="Arial"/>
          <w:sz w:val="32"/>
          <w:szCs w:val="32"/>
        </w:rPr>
        <w:t xml:space="preserve"> G</w:t>
      </w:r>
      <w:r w:rsidR="00DE1434" w:rsidRPr="00897AB6">
        <w:rPr>
          <w:rFonts w:ascii="Arial" w:hAnsi="Arial" w:cs="Arial"/>
          <w:sz w:val="32"/>
          <w:szCs w:val="32"/>
        </w:rPr>
        <w:t>od, i.e.</w:t>
      </w:r>
      <w:r w:rsidR="008B4092" w:rsidRPr="00897AB6">
        <w:rPr>
          <w:rFonts w:ascii="Arial" w:hAnsi="Arial" w:cs="Arial"/>
          <w:sz w:val="32"/>
          <w:szCs w:val="32"/>
        </w:rPr>
        <w:t>,</w:t>
      </w:r>
      <w:r w:rsidR="00DE1434" w:rsidRPr="00897AB6">
        <w:rPr>
          <w:rFonts w:ascii="Arial" w:hAnsi="Arial" w:cs="Arial"/>
          <w:sz w:val="32"/>
          <w:szCs w:val="32"/>
        </w:rPr>
        <w:t xml:space="preserve"> application of</w:t>
      </w:r>
      <w:r w:rsidRPr="00897AB6">
        <w:rPr>
          <w:rFonts w:ascii="Arial" w:hAnsi="Arial" w:cs="Arial"/>
          <w:sz w:val="32"/>
          <w:szCs w:val="32"/>
        </w:rPr>
        <w:t xml:space="preserve"> a positive command or response to a </w:t>
      </w:r>
      <w:r w:rsidR="003C7A85" w:rsidRPr="00897AB6">
        <w:rPr>
          <w:rFonts w:ascii="Arial" w:hAnsi="Arial" w:cs="Arial"/>
          <w:sz w:val="32"/>
          <w:szCs w:val="32"/>
        </w:rPr>
        <w:t>history/</w:t>
      </w:r>
      <w:r w:rsidRPr="00897AB6">
        <w:rPr>
          <w:rFonts w:ascii="Arial" w:hAnsi="Arial" w:cs="Arial"/>
          <w:sz w:val="32"/>
          <w:szCs w:val="32"/>
        </w:rPr>
        <w:t>biography</w:t>
      </w:r>
      <w:r w:rsidR="00103C29">
        <w:rPr>
          <w:rFonts w:ascii="Arial" w:hAnsi="Arial" w:cs="Arial"/>
          <w:sz w:val="32"/>
          <w:szCs w:val="32"/>
        </w:rPr>
        <w:t>/fellow believers challenge</w:t>
      </w:r>
      <w:r w:rsidRPr="00897AB6">
        <w:rPr>
          <w:rFonts w:ascii="Arial" w:hAnsi="Arial" w:cs="Arial"/>
          <w:sz w:val="32"/>
          <w:szCs w:val="32"/>
        </w:rPr>
        <w:t xml:space="preserve"> </w:t>
      </w:r>
      <w:r w:rsidR="00103C29">
        <w:rPr>
          <w:rFonts w:ascii="Arial" w:hAnsi="Arial" w:cs="Arial"/>
          <w:sz w:val="32"/>
          <w:szCs w:val="32"/>
        </w:rPr>
        <w:t>from</w:t>
      </w:r>
      <w:r w:rsidRPr="00897AB6">
        <w:rPr>
          <w:rFonts w:ascii="Arial" w:hAnsi="Arial" w:cs="Arial"/>
          <w:sz w:val="32"/>
          <w:szCs w:val="32"/>
        </w:rPr>
        <w:t xml:space="preserve"> the Word.</w:t>
      </w:r>
      <w:r w:rsidR="00CA40BD">
        <w:rPr>
          <w:rFonts w:ascii="Arial" w:hAnsi="Arial" w:cs="Arial"/>
          <w:sz w:val="32"/>
          <w:szCs w:val="32"/>
        </w:rPr>
        <w:t xml:space="preserve"> ref: I will memorize 10 verses this month.</w:t>
      </w:r>
      <w:r w:rsidR="004C4DD3" w:rsidRPr="00897AB6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  <w:r w:rsidRPr="00897AB6">
        <w:rPr>
          <w:rFonts w:ascii="Arial" w:hAnsi="Arial" w:cs="Arial"/>
          <w:sz w:val="32"/>
          <w:szCs w:val="32"/>
        </w:rPr>
        <w:t xml:space="preserve">                   </w:t>
      </w:r>
    </w:p>
    <w:p w:rsidR="00897AB6" w:rsidRDefault="00B95AA1" w:rsidP="00B95AA1">
      <w:pPr>
        <w:pStyle w:val="ListParagraph"/>
        <w:numPr>
          <w:ilvl w:val="0"/>
          <w:numId w:val="63"/>
        </w:numPr>
        <w:tabs>
          <w:tab w:val="left" w:pos="630"/>
        </w:tabs>
        <w:autoSpaceDE w:val="0"/>
        <w:autoSpaceDN w:val="0"/>
        <w:spacing w:before="100" w:beforeAutospacing="1" w:after="100" w:afterAutospacing="1"/>
        <w:ind w:left="360" w:hanging="270"/>
        <w:rPr>
          <w:rFonts w:ascii="Arial" w:hAnsi="Arial" w:cs="Arial"/>
          <w:sz w:val="32"/>
          <w:szCs w:val="32"/>
        </w:rPr>
      </w:pPr>
      <w:r w:rsidRPr="00B95AA1">
        <w:rPr>
          <w:rFonts w:ascii="Arial" w:hAnsi="Arial" w:cs="Arial"/>
          <w:sz w:val="32"/>
          <w:szCs w:val="32"/>
        </w:rPr>
        <w:t xml:space="preserve"> </w:t>
      </w:r>
      <w:r w:rsidR="006336DC" w:rsidRPr="00815ECC">
        <w:rPr>
          <w:rFonts w:ascii="Arial" w:hAnsi="Arial" w:cs="Arial"/>
          <w:sz w:val="32"/>
          <w:szCs w:val="32"/>
          <w:u w:val="single"/>
        </w:rPr>
        <w:t>How do I know what the right interpretation is</w:t>
      </w:r>
      <w:r w:rsidR="006336DC" w:rsidRPr="00815ECC">
        <w:rPr>
          <w:rFonts w:ascii="Arial" w:hAnsi="Arial" w:cs="Arial"/>
          <w:sz w:val="32"/>
          <w:szCs w:val="32"/>
        </w:rPr>
        <w:t xml:space="preserve">? </w:t>
      </w:r>
    </w:p>
    <w:p w:rsidR="00B2224C" w:rsidRPr="00897AB6" w:rsidRDefault="00897AB6" w:rsidP="00B95AA1">
      <w:pPr>
        <w:pStyle w:val="ListParagraph"/>
        <w:autoSpaceDE w:val="0"/>
        <w:autoSpaceDN w:val="0"/>
        <w:spacing w:before="100" w:beforeAutospacing="1" w:after="100" w:afterAutospacing="1"/>
        <w:ind w:hanging="450"/>
        <w:rPr>
          <w:rFonts w:ascii="Arial" w:hAnsi="Arial" w:cs="Arial"/>
          <w:sz w:val="32"/>
          <w:szCs w:val="32"/>
        </w:rPr>
      </w:pPr>
      <w:r w:rsidRPr="00897AB6">
        <w:rPr>
          <w:rFonts w:ascii="Arial" w:hAnsi="Arial" w:cs="Arial"/>
          <w:sz w:val="32"/>
          <w:szCs w:val="32"/>
        </w:rPr>
        <w:t xml:space="preserve">a. </w:t>
      </w:r>
      <w:r w:rsidR="004C4DD3" w:rsidRPr="00897AB6">
        <w:rPr>
          <w:rFonts w:ascii="Arial" w:hAnsi="Arial" w:cs="Arial"/>
          <w:sz w:val="32"/>
          <w:szCs w:val="32"/>
        </w:rPr>
        <w:t>Remember</w:t>
      </w:r>
      <w:r w:rsidR="00425C5C">
        <w:rPr>
          <w:rFonts w:ascii="Arial" w:hAnsi="Arial" w:cs="Arial"/>
          <w:sz w:val="32"/>
          <w:szCs w:val="32"/>
        </w:rPr>
        <w:t xml:space="preserve">, </w:t>
      </w:r>
      <w:r w:rsidR="009A5103" w:rsidRPr="00897AB6">
        <w:rPr>
          <w:rFonts w:ascii="Arial" w:hAnsi="Arial" w:cs="Arial"/>
          <w:sz w:val="32"/>
          <w:szCs w:val="32"/>
        </w:rPr>
        <w:t>scripture best interpr</w:t>
      </w:r>
      <w:r w:rsidR="00425C5C">
        <w:rPr>
          <w:rFonts w:ascii="Arial" w:hAnsi="Arial" w:cs="Arial"/>
          <w:sz w:val="32"/>
          <w:szCs w:val="32"/>
        </w:rPr>
        <w:t xml:space="preserve">ets scripture. As an </w:t>
      </w:r>
      <w:r w:rsidR="009C01D0" w:rsidRPr="00897AB6">
        <w:rPr>
          <w:rFonts w:ascii="Arial" w:hAnsi="Arial" w:cs="Arial"/>
          <w:sz w:val="32"/>
          <w:szCs w:val="32"/>
        </w:rPr>
        <w:t>example</w:t>
      </w:r>
      <w:r w:rsidR="00425C5C">
        <w:rPr>
          <w:rFonts w:ascii="Arial" w:hAnsi="Arial" w:cs="Arial"/>
          <w:sz w:val="32"/>
          <w:szCs w:val="32"/>
        </w:rPr>
        <w:t>,</w:t>
      </w:r>
      <w:r w:rsidR="009C01D0" w:rsidRPr="00897AB6">
        <w:rPr>
          <w:rFonts w:ascii="Arial" w:hAnsi="Arial" w:cs="Arial"/>
          <w:sz w:val="32"/>
          <w:szCs w:val="32"/>
        </w:rPr>
        <w:t xml:space="preserve"> Luke 16:19</w:t>
      </w:r>
      <w:r w:rsidR="009A5103" w:rsidRPr="00897AB6">
        <w:rPr>
          <w:rFonts w:ascii="Arial" w:hAnsi="Arial" w:cs="Arial"/>
          <w:sz w:val="32"/>
          <w:szCs w:val="32"/>
        </w:rPr>
        <w:t>-31</w:t>
      </w:r>
      <w:r w:rsidR="003C7A85" w:rsidRPr="00897AB6">
        <w:rPr>
          <w:rFonts w:ascii="Arial" w:hAnsi="Arial" w:cs="Arial"/>
          <w:sz w:val="32"/>
          <w:szCs w:val="32"/>
        </w:rPr>
        <w:t xml:space="preserve"> </w:t>
      </w:r>
      <w:r w:rsidR="00F00A8D" w:rsidRPr="00897AB6">
        <w:rPr>
          <w:rFonts w:ascii="Arial" w:hAnsi="Arial" w:cs="Arial"/>
          <w:sz w:val="32"/>
          <w:szCs w:val="32"/>
        </w:rPr>
        <w:t>(blogs</w:t>
      </w:r>
      <w:r w:rsidR="00B7525B" w:rsidRPr="00897AB6">
        <w:rPr>
          <w:rFonts w:ascii="Arial" w:hAnsi="Arial" w:cs="Arial"/>
          <w:sz w:val="32"/>
          <w:szCs w:val="32"/>
        </w:rPr>
        <w:t xml:space="preserve"> 22 and 2</w:t>
      </w:r>
      <w:r w:rsidR="009C01D0" w:rsidRPr="00897AB6">
        <w:rPr>
          <w:rFonts w:ascii="Arial" w:hAnsi="Arial" w:cs="Arial"/>
          <w:sz w:val="32"/>
          <w:szCs w:val="32"/>
        </w:rPr>
        <w:t>3</w:t>
      </w:r>
      <w:r w:rsidR="00B7525B" w:rsidRPr="00897AB6">
        <w:rPr>
          <w:rFonts w:ascii="Arial" w:hAnsi="Arial" w:cs="Arial"/>
          <w:sz w:val="32"/>
          <w:szCs w:val="32"/>
        </w:rPr>
        <w:t>)</w:t>
      </w:r>
      <w:r w:rsidR="009A5103" w:rsidRPr="00897AB6">
        <w:rPr>
          <w:rFonts w:ascii="Arial" w:hAnsi="Arial" w:cs="Arial"/>
          <w:sz w:val="32"/>
          <w:szCs w:val="32"/>
        </w:rPr>
        <w:t xml:space="preserve"> could lead you to salvation by works or wealth.</w:t>
      </w:r>
      <w:r w:rsidR="009C01D0" w:rsidRPr="00897AB6">
        <w:rPr>
          <w:rFonts w:ascii="Arial" w:hAnsi="Arial" w:cs="Arial"/>
          <w:sz w:val="32"/>
          <w:szCs w:val="32"/>
        </w:rPr>
        <w:t xml:space="preserve"> But the</w:t>
      </w:r>
      <w:r w:rsidR="009A5103" w:rsidRPr="00897AB6">
        <w:rPr>
          <w:rFonts w:ascii="Arial" w:hAnsi="Arial" w:cs="Arial"/>
          <w:sz w:val="32"/>
          <w:szCs w:val="32"/>
        </w:rPr>
        <w:t xml:space="preserve"> </w:t>
      </w:r>
      <w:r w:rsidR="009C01D0" w:rsidRPr="00897AB6">
        <w:rPr>
          <w:rFonts w:ascii="Arial" w:hAnsi="Arial" w:cs="Arial"/>
          <w:sz w:val="32"/>
          <w:szCs w:val="32"/>
        </w:rPr>
        <w:t xml:space="preserve">biblical </w:t>
      </w:r>
      <w:r w:rsidR="009A5103" w:rsidRPr="00897AB6">
        <w:rPr>
          <w:rFonts w:ascii="Arial" w:hAnsi="Arial" w:cs="Arial"/>
          <w:sz w:val="32"/>
          <w:szCs w:val="32"/>
        </w:rPr>
        <w:t>scripture says salvation is by repentance and grace.</w:t>
      </w:r>
      <w:r w:rsidR="006D6547" w:rsidRPr="00897AB6">
        <w:rPr>
          <w:rFonts w:ascii="Arial" w:hAnsi="Arial" w:cs="Arial"/>
          <w:sz w:val="32"/>
          <w:szCs w:val="32"/>
        </w:rPr>
        <w:t xml:space="preserve"> </w:t>
      </w:r>
      <w:r w:rsidR="004C4DD3" w:rsidRPr="00897AB6">
        <w:rPr>
          <w:rFonts w:ascii="Arial" w:hAnsi="Arial" w:cs="Arial"/>
          <w:sz w:val="32"/>
          <w:szCs w:val="32"/>
        </w:rPr>
        <w:t xml:space="preserve">                                                              </w:t>
      </w:r>
    </w:p>
    <w:p w:rsidR="00B95AA1" w:rsidRDefault="00C74B9F" w:rsidP="00897AB6">
      <w:pPr>
        <w:pStyle w:val="ListParagraph"/>
        <w:numPr>
          <w:ilvl w:val="0"/>
          <w:numId w:val="56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224C">
        <w:rPr>
          <w:rFonts w:ascii="Arial" w:hAnsi="Arial" w:cs="Arial"/>
          <w:sz w:val="32"/>
          <w:szCs w:val="32"/>
        </w:rPr>
        <w:t>Also, r</w:t>
      </w:r>
      <w:r w:rsidR="004C4DD3" w:rsidRPr="00B2224C">
        <w:rPr>
          <w:rFonts w:ascii="Arial" w:hAnsi="Arial" w:cs="Arial"/>
          <w:sz w:val="32"/>
          <w:szCs w:val="32"/>
        </w:rPr>
        <w:t>eviewing your studies</w:t>
      </w:r>
      <w:r w:rsidR="00CE5677" w:rsidRPr="00B2224C">
        <w:rPr>
          <w:rFonts w:ascii="Arial" w:hAnsi="Arial" w:cs="Arial"/>
          <w:sz w:val="32"/>
          <w:szCs w:val="32"/>
        </w:rPr>
        <w:t>/thinking</w:t>
      </w:r>
      <w:r w:rsidR="00D35CDD">
        <w:rPr>
          <w:rFonts w:ascii="Arial" w:hAnsi="Arial" w:cs="Arial"/>
          <w:sz w:val="32"/>
          <w:szCs w:val="32"/>
        </w:rPr>
        <w:t>/conclusions</w:t>
      </w:r>
      <w:r w:rsidR="004C4DD3" w:rsidRPr="00B2224C">
        <w:rPr>
          <w:rFonts w:ascii="Arial" w:hAnsi="Arial" w:cs="Arial"/>
          <w:sz w:val="32"/>
          <w:szCs w:val="32"/>
        </w:rPr>
        <w:t xml:space="preserve"> in the presence of </w:t>
      </w:r>
      <w:r w:rsidR="00F00A8D">
        <w:rPr>
          <w:rFonts w:ascii="Arial" w:hAnsi="Arial" w:cs="Arial"/>
          <w:sz w:val="32"/>
          <w:szCs w:val="32"/>
        </w:rPr>
        <w:t>s</w:t>
      </w:r>
      <w:r w:rsidR="009A4CD9" w:rsidRPr="00B2224C">
        <w:rPr>
          <w:rFonts w:ascii="Arial" w:hAnsi="Arial" w:cs="Arial"/>
          <w:sz w:val="32"/>
          <w:szCs w:val="32"/>
        </w:rPr>
        <w:t>easoned</w:t>
      </w:r>
      <w:r w:rsidR="00F00A8D">
        <w:rPr>
          <w:rFonts w:ascii="Arial" w:hAnsi="Arial" w:cs="Arial"/>
          <w:sz w:val="32"/>
          <w:szCs w:val="32"/>
        </w:rPr>
        <w:t xml:space="preserve"> s</w:t>
      </w:r>
      <w:r w:rsidR="004C4DD3" w:rsidRPr="00B2224C">
        <w:rPr>
          <w:rFonts w:ascii="Arial" w:hAnsi="Arial" w:cs="Arial"/>
          <w:sz w:val="32"/>
          <w:szCs w:val="32"/>
        </w:rPr>
        <w:t>aints.</w:t>
      </w:r>
    </w:p>
    <w:p w:rsidR="00642C1C" w:rsidRPr="00B2224C" w:rsidRDefault="00B95AA1" w:rsidP="00897AB6">
      <w:pPr>
        <w:pStyle w:val="ListParagraph"/>
        <w:numPr>
          <w:ilvl w:val="0"/>
          <w:numId w:val="56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By checking </w:t>
      </w:r>
      <w:r w:rsidR="00FA4F90">
        <w:rPr>
          <w:rFonts w:ascii="Arial" w:hAnsi="Arial" w:cs="Arial"/>
          <w:sz w:val="32"/>
          <w:szCs w:val="32"/>
        </w:rPr>
        <w:t>out your thinking with elders of</w:t>
      </w:r>
      <w:r>
        <w:rPr>
          <w:rFonts w:ascii="Arial" w:hAnsi="Arial" w:cs="Arial"/>
          <w:sz w:val="32"/>
          <w:szCs w:val="32"/>
        </w:rPr>
        <w:t xml:space="preserve"> the past.</w:t>
      </w:r>
      <w:r w:rsidR="004C4DD3" w:rsidRPr="00B2224C">
        <w:rPr>
          <w:rFonts w:ascii="Arial" w:hAnsi="Arial" w:cs="Arial"/>
          <w:sz w:val="32"/>
          <w:szCs w:val="32"/>
        </w:rPr>
        <w:t xml:space="preserve"> </w:t>
      </w:r>
    </w:p>
    <w:p w:rsidR="00AD4DEE" w:rsidRPr="00815ECC" w:rsidRDefault="006336DC" w:rsidP="00B95AA1">
      <w:pPr>
        <w:pStyle w:val="ListParagraph"/>
        <w:numPr>
          <w:ilvl w:val="0"/>
          <w:numId w:val="63"/>
        </w:numPr>
        <w:autoSpaceDE w:val="0"/>
        <w:autoSpaceDN w:val="0"/>
        <w:spacing w:before="100" w:beforeAutospacing="1" w:after="100" w:afterAutospacing="1"/>
        <w:ind w:left="360"/>
        <w:rPr>
          <w:rFonts w:ascii="Arial" w:hAnsi="Arial" w:cs="Arial"/>
          <w:sz w:val="32"/>
          <w:szCs w:val="32"/>
        </w:rPr>
      </w:pPr>
      <w:r w:rsidRPr="00815ECC">
        <w:rPr>
          <w:rFonts w:ascii="Arial" w:hAnsi="Arial" w:cs="Arial"/>
          <w:sz w:val="32"/>
          <w:szCs w:val="32"/>
          <w:u w:val="single"/>
        </w:rPr>
        <w:t>Words</w:t>
      </w:r>
      <w:r w:rsidRPr="00815ECC">
        <w:rPr>
          <w:rFonts w:ascii="Arial" w:hAnsi="Arial" w:cs="Arial"/>
          <w:sz w:val="32"/>
          <w:szCs w:val="32"/>
        </w:rPr>
        <w:t xml:space="preserve">: </w:t>
      </w:r>
      <w:r w:rsidR="00F00A8D">
        <w:rPr>
          <w:rFonts w:ascii="Arial" w:hAnsi="Arial" w:cs="Arial"/>
          <w:sz w:val="32"/>
          <w:szCs w:val="32"/>
        </w:rPr>
        <w:t>Be a student of the most-</w:t>
      </w:r>
      <w:r w:rsidR="00AD4DEE" w:rsidRPr="00815ECC">
        <w:rPr>
          <w:rFonts w:ascii="Arial" w:hAnsi="Arial" w:cs="Arial"/>
          <w:sz w:val="32"/>
          <w:szCs w:val="32"/>
        </w:rPr>
        <w:t>used and impo</w:t>
      </w:r>
      <w:r w:rsidR="00F00A8D">
        <w:rPr>
          <w:rFonts w:ascii="Arial" w:hAnsi="Arial" w:cs="Arial"/>
          <w:sz w:val="32"/>
          <w:szCs w:val="32"/>
        </w:rPr>
        <w:t>rtant words in the book in the B</w:t>
      </w:r>
      <w:r w:rsidR="00AD4DEE" w:rsidRPr="00815ECC">
        <w:rPr>
          <w:rFonts w:ascii="Arial" w:hAnsi="Arial" w:cs="Arial"/>
          <w:sz w:val="32"/>
          <w:szCs w:val="32"/>
        </w:rPr>
        <w:t>ible you are studying. Look them up in Greek and English and record your findings.</w:t>
      </w:r>
      <w:r w:rsidR="00B95AA1">
        <w:rPr>
          <w:rFonts w:ascii="Arial" w:hAnsi="Arial" w:cs="Arial"/>
          <w:sz w:val="32"/>
          <w:szCs w:val="32"/>
        </w:rPr>
        <w:t xml:space="preserve"> Always interpret</w:t>
      </w:r>
      <w:r w:rsidR="00FA4F90">
        <w:rPr>
          <w:rFonts w:ascii="Arial" w:hAnsi="Arial" w:cs="Arial"/>
          <w:sz w:val="32"/>
          <w:szCs w:val="32"/>
        </w:rPr>
        <w:t xml:space="preserve"> and apply</w:t>
      </w:r>
      <w:r w:rsidR="00B95AA1">
        <w:rPr>
          <w:rFonts w:ascii="Arial" w:hAnsi="Arial" w:cs="Arial"/>
          <w:sz w:val="32"/>
          <w:szCs w:val="32"/>
        </w:rPr>
        <w:t xml:space="preserve"> within the boundary of the definitions.</w:t>
      </w:r>
    </w:p>
    <w:p w:rsidR="00D35CDD" w:rsidRDefault="009A5103" w:rsidP="00B95AA1">
      <w:pPr>
        <w:pStyle w:val="Title"/>
        <w:numPr>
          <w:ilvl w:val="0"/>
          <w:numId w:val="63"/>
        </w:numPr>
        <w:tabs>
          <w:tab w:val="left" w:pos="990"/>
        </w:tabs>
        <w:ind w:left="360"/>
        <w:rPr>
          <w:rFonts w:ascii="Arial" w:hAnsi="Arial" w:cs="Arial"/>
          <w:sz w:val="32"/>
          <w:szCs w:val="32"/>
        </w:rPr>
      </w:pPr>
      <w:r w:rsidRPr="00DB51EE">
        <w:rPr>
          <w:rFonts w:ascii="Arial" w:hAnsi="Arial" w:cs="Arial"/>
          <w:sz w:val="32"/>
          <w:szCs w:val="32"/>
          <w:u w:val="single"/>
        </w:rPr>
        <w:t>On the positive commands</w:t>
      </w:r>
      <w:r w:rsidR="00F04F87" w:rsidRPr="00DB51EE">
        <w:rPr>
          <w:rFonts w:ascii="Arial" w:hAnsi="Arial" w:cs="Arial"/>
          <w:sz w:val="32"/>
          <w:szCs w:val="32"/>
        </w:rPr>
        <w:t>,</w:t>
      </w:r>
      <w:r w:rsidR="00082853">
        <w:rPr>
          <w:rFonts w:ascii="Arial" w:hAnsi="Arial" w:cs="Arial"/>
          <w:sz w:val="32"/>
          <w:szCs w:val="32"/>
        </w:rPr>
        <w:t xml:space="preserve"> you decide</w:t>
      </w:r>
      <w:r w:rsidRPr="00DB51EE">
        <w:rPr>
          <w:rFonts w:ascii="Arial" w:hAnsi="Arial" w:cs="Arial"/>
          <w:sz w:val="32"/>
          <w:szCs w:val="32"/>
        </w:rPr>
        <w:t xml:space="preserve"> what </w:t>
      </w:r>
      <w:r w:rsidR="00EF1AA6" w:rsidRPr="00DB51EE">
        <w:rPr>
          <w:rFonts w:ascii="Arial" w:hAnsi="Arial" w:cs="Arial"/>
          <w:sz w:val="32"/>
          <w:szCs w:val="32"/>
        </w:rPr>
        <w:t>the</w:t>
      </w:r>
      <w:r w:rsidR="00046CA4" w:rsidRPr="00DB51EE">
        <w:rPr>
          <w:rFonts w:ascii="Arial" w:hAnsi="Arial" w:cs="Arial"/>
          <w:sz w:val="32"/>
          <w:szCs w:val="32"/>
        </w:rPr>
        <w:t xml:space="preserve"> a</w:t>
      </w:r>
      <w:r w:rsidR="00EF1AA6" w:rsidRPr="00DB51EE">
        <w:rPr>
          <w:rFonts w:ascii="Arial" w:hAnsi="Arial" w:cs="Arial"/>
          <w:sz w:val="32"/>
          <w:szCs w:val="32"/>
        </w:rPr>
        <w:t>pplication</w:t>
      </w:r>
      <w:r w:rsidR="00046CA4" w:rsidRPr="00DB51EE">
        <w:rPr>
          <w:rFonts w:ascii="Arial" w:hAnsi="Arial" w:cs="Arial"/>
          <w:sz w:val="32"/>
          <w:szCs w:val="32"/>
        </w:rPr>
        <w:t xml:space="preserve"> </w:t>
      </w:r>
      <w:r w:rsidR="004C4DD3" w:rsidRPr="00DB51EE">
        <w:rPr>
          <w:rFonts w:ascii="Arial" w:hAnsi="Arial" w:cs="Arial"/>
          <w:sz w:val="32"/>
          <w:szCs w:val="32"/>
        </w:rPr>
        <w:t>looks like in your life, i.e.</w:t>
      </w:r>
      <w:r w:rsidR="00F00A8D">
        <w:rPr>
          <w:rFonts w:ascii="Arial" w:hAnsi="Arial" w:cs="Arial"/>
          <w:sz w:val="32"/>
          <w:szCs w:val="32"/>
        </w:rPr>
        <w:t>,</w:t>
      </w:r>
      <w:r w:rsidR="004C4DD3" w:rsidRPr="00DB51EE">
        <w:rPr>
          <w:rFonts w:ascii="Arial" w:hAnsi="Arial" w:cs="Arial"/>
          <w:sz w:val="32"/>
          <w:szCs w:val="32"/>
        </w:rPr>
        <w:t xml:space="preserve"> </w:t>
      </w:r>
      <w:r w:rsidR="00F00A8D">
        <w:rPr>
          <w:rFonts w:ascii="Arial" w:hAnsi="Arial" w:cs="Arial"/>
          <w:sz w:val="32"/>
          <w:szCs w:val="32"/>
        </w:rPr>
        <w:t>E</w:t>
      </w:r>
      <w:r w:rsidR="00E6369E" w:rsidRPr="00DB51EE">
        <w:rPr>
          <w:rFonts w:ascii="Arial" w:hAnsi="Arial" w:cs="Arial"/>
          <w:sz w:val="32"/>
          <w:szCs w:val="32"/>
        </w:rPr>
        <w:t xml:space="preserve">ph 5:25 </w:t>
      </w:r>
      <w:r w:rsidR="00F00A8D">
        <w:rPr>
          <w:rFonts w:ascii="Arial" w:hAnsi="Arial" w:cs="Arial"/>
          <w:sz w:val="32"/>
          <w:szCs w:val="32"/>
        </w:rPr>
        <w:t>“</w:t>
      </w:r>
      <w:r w:rsidR="00E6369E" w:rsidRPr="00DB51EE">
        <w:rPr>
          <w:rFonts w:ascii="Arial" w:hAnsi="Arial" w:cs="Arial"/>
          <w:sz w:val="32"/>
          <w:szCs w:val="32"/>
        </w:rPr>
        <w:t>Husbands, love your wives, even as Christ also loved the church, and gave himself for it.</w:t>
      </w:r>
      <w:r w:rsidR="00046CA4" w:rsidRPr="00DB51EE">
        <w:rPr>
          <w:rFonts w:ascii="Arial" w:hAnsi="Arial" w:cs="Arial"/>
          <w:sz w:val="32"/>
          <w:szCs w:val="32"/>
        </w:rPr>
        <w:t>”</w:t>
      </w:r>
      <w:r w:rsidR="00E6369E" w:rsidRPr="00DB51EE">
        <w:rPr>
          <w:rFonts w:ascii="Arial" w:hAnsi="Arial" w:cs="Arial"/>
          <w:sz w:val="32"/>
          <w:szCs w:val="32"/>
        </w:rPr>
        <w:t xml:space="preserve"> </w:t>
      </w:r>
      <w:r w:rsidR="00FA4F90">
        <w:rPr>
          <w:rFonts w:ascii="Arial" w:hAnsi="Arial" w:cs="Arial"/>
          <w:sz w:val="32"/>
          <w:szCs w:val="32"/>
        </w:rPr>
        <w:t xml:space="preserve"> decide what the application looks like but remember you get to explain your thinking to God later. </w:t>
      </w:r>
    </w:p>
    <w:p w:rsidR="00D35CDD" w:rsidRDefault="00CC6C8F" w:rsidP="00D35CDD">
      <w:pPr>
        <w:pStyle w:val="Title"/>
        <w:numPr>
          <w:ilvl w:val="0"/>
          <w:numId w:val="60"/>
        </w:numPr>
        <w:tabs>
          <w:tab w:val="left" w:pos="9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First you must define what </w:t>
      </w:r>
      <w:r w:rsidR="00B95AA1">
        <w:rPr>
          <w:rFonts w:ascii="Arial" w:hAnsi="Arial" w:cs="Arial"/>
          <w:sz w:val="32"/>
          <w:szCs w:val="32"/>
        </w:rPr>
        <w:t>th</w:t>
      </w:r>
      <w:r>
        <w:rPr>
          <w:rFonts w:ascii="Arial" w:hAnsi="Arial" w:cs="Arial"/>
          <w:sz w:val="32"/>
          <w:szCs w:val="32"/>
        </w:rPr>
        <w:t>is l</w:t>
      </w:r>
      <w:r w:rsidR="00E6369E" w:rsidRPr="00DB51EE">
        <w:rPr>
          <w:rFonts w:ascii="Arial" w:hAnsi="Arial" w:cs="Arial"/>
          <w:sz w:val="32"/>
          <w:szCs w:val="32"/>
        </w:rPr>
        <w:t>ove</w:t>
      </w:r>
      <w:r w:rsidR="00337C99" w:rsidRPr="00DB51EE">
        <w:rPr>
          <w:rFonts w:ascii="Arial" w:hAnsi="Arial" w:cs="Arial"/>
          <w:sz w:val="32"/>
          <w:szCs w:val="32"/>
        </w:rPr>
        <w:t>*</w:t>
      </w:r>
      <w:r w:rsidR="00B95AA1">
        <w:rPr>
          <w:rFonts w:ascii="Arial" w:hAnsi="Arial" w:cs="Arial"/>
          <w:sz w:val="32"/>
          <w:szCs w:val="32"/>
        </w:rPr>
        <w:t xml:space="preserve"> is</w:t>
      </w:r>
      <w:r w:rsidR="00E6369E" w:rsidRPr="00DB51EE">
        <w:rPr>
          <w:rFonts w:ascii="Arial" w:hAnsi="Arial" w:cs="Arial"/>
          <w:sz w:val="32"/>
          <w:szCs w:val="32"/>
        </w:rPr>
        <w:t xml:space="preserve">, </w:t>
      </w:r>
      <w:r w:rsidR="00DE1434" w:rsidRPr="00DB51EE">
        <w:rPr>
          <w:rFonts w:ascii="Arial" w:hAnsi="Arial" w:cs="Arial"/>
          <w:sz w:val="32"/>
          <w:szCs w:val="32"/>
        </w:rPr>
        <w:t>t</w:t>
      </w:r>
      <w:r w:rsidR="008B5803" w:rsidRPr="00DB51EE">
        <w:rPr>
          <w:rFonts w:ascii="Arial" w:hAnsi="Arial" w:cs="Arial"/>
          <w:sz w:val="32"/>
          <w:szCs w:val="32"/>
        </w:rPr>
        <w:t xml:space="preserve">hen </w:t>
      </w:r>
    </w:p>
    <w:p w:rsidR="00425C5C" w:rsidRDefault="00425C5C" w:rsidP="00425C5C">
      <w:pPr>
        <w:pStyle w:val="Title"/>
        <w:numPr>
          <w:ilvl w:val="0"/>
          <w:numId w:val="60"/>
        </w:numPr>
        <w:tabs>
          <w:tab w:val="left" w:pos="9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B2224C" w:rsidRPr="00DB51EE">
        <w:rPr>
          <w:rFonts w:ascii="Arial" w:hAnsi="Arial" w:cs="Arial"/>
          <w:sz w:val="32"/>
          <w:szCs w:val="32"/>
        </w:rPr>
        <w:t xml:space="preserve">efine </w:t>
      </w:r>
      <w:r w:rsidR="00F00A8D">
        <w:rPr>
          <w:rFonts w:ascii="Arial" w:hAnsi="Arial" w:cs="Arial"/>
          <w:sz w:val="32"/>
          <w:szCs w:val="32"/>
        </w:rPr>
        <w:t>how</w:t>
      </w:r>
      <w:r w:rsidR="00E6369E" w:rsidRPr="00DB51EE">
        <w:rPr>
          <w:rFonts w:ascii="Arial" w:hAnsi="Arial" w:cs="Arial"/>
          <w:sz w:val="32"/>
          <w:szCs w:val="32"/>
        </w:rPr>
        <w:t xml:space="preserve"> Christ love</w:t>
      </w:r>
      <w:r w:rsidR="00F00A8D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the church,</w:t>
      </w:r>
      <w:r w:rsidR="00CC6C8F">
        <w:rPr>
          <w:rFonts w:ascii="Arial" w:hAnsi="Arial" w:cs="Arial"/>
          <w:sz w:val="32"/>
          <w:szCs w:val="32"/>
        </w:rPr>
        <w:t xml:space="preserve"> and</w:t>
      </w:r>
    </w:p>
    <w:p w:rsidR="00D35CDD" w:rsidRPr="00425C5C" w:rsidRDefault="00425C5C" w:rsidP="00425C5C">
      <w:pPr>
        <w:pStyle w:val="Title"/>
        <w:numPr>
          <w:ilvl w:val="0"/>
          <w:numId w:val="60"/>
        </w:numPr>
        <w:tabs>
          <w:tab w:val="left" w:pos="9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D35CDD" w:rsidRPr="00425C5C">
        <w:rPr>
          <w:rFonts w:ascii="Arial" w:hAnsi="Arial" w:cs="Arial"/>
          <w:sz w:val="32"/>
          <w:szCs w:val="32"/>
        </w:rPr>
        <w:t xml:space="preserve">now </w:t>
      </w:r>
      <w:r w:rsidR="00B95AA1">
        <w:rPr>
          <w:rFonts w:ascii="Arial" w:hAnsi="Arial" w:cs="Arial"/>
          <w:sz w:val="32"/>
          <w:szCs w:val="32"/>
        </w:rPr>
        <w:t>your spouse</w:t>
      </w:r>
      <w:r w:rsidR="00F6363C">
        <w:rPr>
          <w:rFonts w:ascii="Arial" w:hAnsi="Arial" w:cs="Arial"/>
          <w:sz w:val="32"/>
          <w:szCs w:val="32"/>
        </w:rPr>
        <w:t>.</w:t>
      </w:r>
    </w:p>
    <w:p w:rsidR="00103C29" w:rsidRDefault="00F6363C" w:rsidP="00103C29">
      <w:pPr>
        <w:pStyle w:val="Title"/>
        <w:numPr>
          <w:ilvl w:val="0"/>
          <w:numId w:val="60"/>
        </w:numPr>
        <w:tabs>
          <w:tab w:val="left" w:pos="9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 create a list of ways you c</w:t>
      </w:r>
      <w:r w:rsidR="00B95AA1">
        <w:rPr>
          <w:rFonts w:ascii="Arial" w:hAnsi="Arial" w:cs="Arial"/>
          <w:sz w:val="32"/>
          <w:szCs w:val="32"/>
        </w:rPr>
        <w:t>an demonstrate this love to your wife</w:t>
      </w:r>
      <w:r w:rsidR="00FA4F90">
        <w:rPr>
          <w:rFonts w:ascii="Arial" w:hAnsi="Arial" w:cs="Arial"/>
          <w:sz w:val="32"/>
          <w:szCs w:val="32"/>
        </w:rPr>
        <w:t xml:space="preserve"> and do them.</w:t>
      </w:r>
    </w:p>
    <w:p w:rsidR="00103C29" w:rsidRPr="00103C29" w:rsidRDefault="00103C29" w:rsidP="00103C29">
      <w:pPr>
        <w:pStyle w:val="Title"/>
        <w:tabs>
          <w:tab w:val="left" w:pos="990"/>
        </w:tabs>
        <w:ind w:hanging="90"/>
        <w:rPr>
          <w:rFonts w:ascii="Arial" w:hAnsi="Arial" w:cs="Arial"/>
          <w:sz w:val="32"/>
          <w:szCs w:val="32"/>
        </w:rPr>
      </w:pPr>
      <w:r w:rsidRPr="00103C29">
        <w:rPr>
          <w:rFonts w:ascii="Arial" w:hAnsi="Arial" w:cs="Arial"/>
          <w:sz w:val="32"/>
          <w:szCs w:val="32"/>
        </w:rPr>
        <w:t>*Though the word love can have some emotional component, I think the word is better defined in terms of commitment.</w:t>
      </w:r>
    </w:p>
    <w:p w:rsidR="00103C29" w:rsidRPr="00103C29" w:rsidRDefault="00103C29" w:rsidP="00103C29"/>
    <w:p w:rsidR="00F00A8D" w:rsidRDefault="00F00A8D" w:rsidP="00B95AA1">
      <w:pPr>
        <w:pStyle w:val="Title"/>
        <w:numPr>
          <w:ilvl w:val="0"/>
          <w:numId w:val="63"/>
        </w:numPr>
        <w:tabs>
          <w:tab w:val="left" w:pos="990"/>
        </w:tabs>
        <w:ind w:left="360"/>
        <w:rPr>
          <w:rFonts w:ascii="Arial" w:hAnsi="Arial" w:cs="Arial"/>
          <w:sz w:val="32"/>
          <w:szCs w:val="32"/>
        </w:rPr>
      </w:pPr>
      <w:r w:rsidRPr="00F00A8D">
        <w:rPr>
          <w:rFonts w:ascii="Arial" w:hAnsi="Arial" w:cs="Arial"/>
          <w:sz w:val="32"/>
          <w:szCs w:val="32"/>
        </w:rPr>
        <w:t>When</w:t>
      </w:r>
      <w:r w:rsidR="0037045A" w:rsidRPr="00F00A8D">
        <w:rPr>
          <w:rFonts w:ascii="Arial" w:hAnsi="Arial" w:cs="Arial"/>
          <w:sz w:val="32"/>
          <w:szCs w:val="32"/>
        </w:rPr>
        <w:t xml:space="preserve"> reading anywhere in</w:t>
      </w:r>
      <w:r w:rsidRPr="00F00A8D">
        <w:rPr>
          <w:rFonts w:ascii="Arial" w:hAnsi="Arial" w:cs="Arial"/>
          <w:sz w:val="32"/>
          <w:szCs w:val="32"/>
        </w:rPr>
        <w:t xml:space="preserve"> the B</w:t>
      </w:r>
      <w:r w:rsidR="0037045A" w:rsidRPr="00F00A8D">
        <w:rPr>
          <w:rFonts w:ascii="Arial" w:hAnsi="Arial" w:cs="Arial"/>
          <w:sz w:val="32"/>
          <w:szCs w:val="32"/>
        </w:rPr>
        <w:t xml:space="preserve">ible, </w:t>
      </w:r>
      <w:r w:rsidR="0037045A" w:rsidRPr="00F00A8D">
        <w:rPr>
          <w:rFonts w:ascii="Arial" w:hAnsi="Arial" w:cs="Arial"/>
          <w:sz w:val="32"/>
          <w:szCs w:val="32"/>
          <w:u w:val="single"/>
        </w:rPr>
        <w:t xml:space="preserve">if the Holy Spirit convicts you to </w:t>
      </w:r>
      <w:r w:rsidR="0069637C">
        <w:rPr>
          <w:rFonts w:ascii="Arial" w:hAnsi="Arial" w:cs="Arial"/>
          <w:sz w:val="32"/>
          <w:szCs w:val="32"/>
          <w:u w:val="single"/>
        </w:rPr>
        <w:t xml:space="preserve">make an </w:t>
      </w:r>
      <w:r w:rsidR="0037045A" w:rsidRPr="00F00A8D">
        <w:rPr>
          <w:rFonts w:ascii="Arial" w:hAnsi="Arial" w:cs="Arial"/>
          <w:sz w:val="32"/>
          <w:szCs w:val="32"/>
          <w:u w:val="single"/>
        </w:rPr>
        <w:t>application</w:t>
      </w:r>
      <w:r w:rsidRPr="00F00A8D">
        <w:rPr>
          <w:rFonts w:ascii="Arial" w:hAnsi="Arial" w:cs="Arial"/>
          <w:sz w:val="32"/>
          <w:szCs w:val="32"/>
        </w:rPr>
        <w:t>, y</w:t>
      </w:r>
      <w:r w:rsidR="0037045A" w:rsidRPr="00F00A8D">
        <w:rPr>
          <w:rFonts w:ascii="Arial" w:hAnsi="Arial" w:cs="Arial"/>
          <w:sz w:val="32"/>
          <w:szCs w:val="32"/>
        </w:rPr>
        <w:t>ou are to obey</w:t>
      </w:r>
      <w:r w:rsidRPr="00F00A8D">
        <w:rPr>
          <w:rFonts w:ascii="Arial" w:hAnsi="Arial" w:cs="Arial"/>
          <w:sz w:val="32"/>
          <w:szCs w:val="32"/>
        </w:rPr>
        <w:t>. B</w:t>
      </w:r>
      <w:r>
        <w:rPr>
          <w:rFonts w:ascii="Arial" w:hAnsi="Arial" w:cs="Arial"/>
          <w:sz w:val="32"/>
          <w:szCs w:val="32"/>
        </w:rPr>
        <w:t>ut do not</w:t>
      </w:r>
      <w:r w:rsidRPr="00F00A8D">
        <w:rPr>
          <w:rFonts w:ascii="Arial" w:hAnsi="Arial" w:cs="Arial"/>
          <w:sz w:val="32"/>
          <w:szCs w:val="32"/>
        </w:rPr>
        <w:t xml:space="preserve"> challenge anyone else on</w:t>
      </w:r>
      <w:r>
        <w:rPr>
          <w:rFonts w:ascii="Arial" w:hAnsi="Arial" w:cs="Arial"/>
          <w:sz w:val="32"/>
          <w:szCs w:val="32"/>
        </w:rPr>
        <w:t xml:space="preserve"> their conviction on that verse.</w:t>
      </w:r>
      <w:r w:rsidR="00FA4F90">
        <w:rPr>
          <w:rFonts w:ascii="Arial" w:hAnsi="Arial" w:cs="Arial"/>
          <w:sz w:val="32"/>
          <w:szCs w:val="32"/>
        </w:rPr>
        <w:t xml:space="preserve"> This is between you and God.</w:t>
      </w:r>
    </w:p>
    <w:p w:rsidR="00E6369E" w:rsidRPr="00F00A8D" w:rsidRDefault="004C4DD3" w:rsidP="00B95AA1">
      <w:pPr>
        <w:pStyle w:val="ListParagraph"/>
        <w:numPr>
          <w:ilvl w:val="0"/>
          <w:numId w:val="63"/>
        </w:numPr>
        <w:tabs>
          <w:tab w:val="left" w:pos="1170"/>
        </w:tabs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</w:rPr>
      </w:pPr>
      <w:r w:rsidRPr="00F00A8D">
        <w:rPr>
          <w:rFonts w:ascii="Arial" w:hAnsi="Arial" w:cs="Arial"/>
          <w:sz w:val="32"/>
          <w:szCs w:val="32"/>
          <w:u w:val="single"/>
        </w:rPr>
        <w:t>On the negative commands</w:t>
      </w:r>
      <w:r w:rsidRPr="00F00A8D">
        <w:rPr>
          <w:rFonts w:ascii="Arial" w:hAnsi="Arial" w:cs="Arial"/>
          <w:sz w:val="32"/>
          <w:szCs w:val="32"/>
        </w:rPr>
        <w:t xml:space="preserve"> just do what they say.</w:t>
      </w:r>
      <w:r w:rsidR="005D241F">
        <w:rPr>
          <w:rFonts w:ascii="Arial" w:hAnsi="Arial" w:cs="Arial"/>
          <w:sz w:val="32"/>
          <w:szCs w:val="32"/>
        </w:rPr>
        <w:t xml:space="preserve"> If it</w:t>
      </w:r>
      <w:r w:rsidR="00C74B9F" w:rsidRPr="00F00A8D">
        <w:rPr>
          <w:rFonts w:ascii="Arial" w:hAnsi="Arial" w:cs="Arial"/>
          <w:sz w:val="32"/>
          <w:szCs w:val="32"/>
        </w:rPr>
        <w:t xml:space="preserve"> says d</w:t>
      </w:r>
      <w:r w:rsidRPr="00F00A8D">
        <w:rPr>
          <w:rFonts w:ascii="Arial" w:hAnsi="Arial" w:cs="Arial"/>
          <w:sz w:val="32"/>
          <w:szCs w:val="32"/>
        </w:rPr>
        <w:t xml:space="preserve">o </w:t>
      </w:r>
    </w:p>
    <w:p w:rsidR="00D461D4" w:rsidRDefault="00E6369E" w:rsidP="00F00A8D">
      <w:pPr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4C4DD3">
        <w:rPr>
          <w:rFonts w:ascii="Arial" w:hAnsi="Arial" w:cs="Arial"/>
          <w:sz w:val="32"/>
          <w:szCs w:val="32"/>
        </w:rPr>
        <w:t xml:space="preserve">ot </w:t>
      </w:r>
      <w:r w:rsidR="008B5803">
        <w:rPr>
          <w:rFonts w:ascii="Arial" w:hAnsi="Arial" w:cs="Arial"/>
          <w:sz w:val="32"/>
          <w:szCs w:val="32"/>
        </w:rPr>
        <w:t>commit adultery, the interpretation</w:t>
      </w:r>
      <w:r w:rsidR="00C85F36">
        <w:rPr>
          <w:rFonts w:ascii="Arial" w:hAnsi="Arial" w:cs="Arial"/>
          <w:sz w:val="32"/>
          <w:szCs w:val="32"/>
        </w:rPr>
        <w:t xml:space="preserve"> is to</w:t>
      </w:r>
      <w:r w:rsidR="004C4DD3">
        <w:rPr>
          <w:rFonts w:ascii="Arial" w:hAnsi="Arial" w:cs="Arial"/>
          <w:sz w:val="32"/>
          <w:szCs w:val="32"/>
        </w:rPr>
        <w:t xml:space="preserve"> not commit </w:t>
      </w:r>
      <w:r w:rsidR="00012457">
        <w:rPr>
          <w:rFonts w:ascii="Arial" w:hAnsi="Arial" w:cs="Arial"/>
          <w:sz w:val="32"/>
          <w:szCs w:val="32"/>
        </w:rPr>
        <w:t xml:space="preserve">    </w:t>
      </w:r>
      <w:r w:rsidR="004C4DD3">
        <w:rPr>
          <w:rFonts w:ascii="Arial" w:hAnsi="Arial" w:cs="Arial"/>
          <w:sz w:val="32"/>
          <w:szCs w:val="32"/>
        </w:rPr>
        <w:t>adultery.</w:t>
      </w:r>
      <w:r w:rsidR="00570C2C">
        <w:rPr>
          <w:rFonts w:ascii="Arial" w:hAnsi="Arial" w:cs="Arial"/>
          <w:sz w:val="32"/>
          <w:szCs w:val="32"/>
        </w:rPr>
        <w:t xml:space="preserve"> </w:t>
      </w:r>
    </w:p>
    <w:p w:rsidR="00E6369E" w:rsidRDefault="00522ED8" w:rsidP="00F00A8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046CA4">
        <w:rPr>
          <w:rFonts w:ascii="Arial" w:hAnsi="Arial" w:cs="Arial"/>
          <w:sz w:val="32"/>
          <w:szCs w:val="32"/>
        </w:rPr>
        <w:t xml:space="preserve">. </w:t>
      </w:r>
      <w:r w:rsidR="009A5103" w:rsidRPr="004C4DD3">
        <w:rPr>
          <w:rFonts w:ascii="Arial" w:hAnsi="Arial" w:cs="Arial"/>
          <w:sz w:val="32"/>
          <w:szCs w:val="32"/>
          <w:u w:val="single"/>
        </w:rPr>
        <w:t>Whatever rule</w:t>
      </w:r>
      <w:r w:rsidR="009A5103" w:rsidRPr="00815ECC">
        <w:rPr>
          <w:rFonts w:ascii="Arial" w:hAnsi="Arial" w:cs="Arial"/>
          <w:sz w:val="32"/>
          <w:szCs w:val="32"/>
        </w:rPr>
        <w:t xml:space="preserve"> you abide by to interpret one verse</w:t>
      </w:r>
      <w:r w:rsidR="00F00A8D">
        <w:rPr>
          <w:rFonts w:ascii="Arial" w:hAnsi="Arial" w:cs="Arial"/>
          <w:sz w:val="32"/>
          <w:szCs w:val="32"/>
        </w:rPr>
        <w:t>,</w:t>
      </w:r>
      <w:r w:rsidR="009A5103" w:rsidRPr="00815ECC">
        <w:rPr>
          <w:rFonts w:ascii="Arial" w:hAnsi="Arial" w:cs="Arial"/>
          <w:sz w:val="32"/>
          <w:szCs w:val="32"/>
        </w:rPr>
        <w:t xml:space="preserve"> you must </w:t>
      </w:r>
    </w:p>
    <w:p w:rsidR="00E6369E" w:rsidRDefault="004C4DD3" w:rsidP="00F00A8D">
      <w:pPr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use the same rules for all </w:t>
      </w:r>
      <w:r w:rsidR="009A5103" w:rsidRPr="00815ECC">
        <w:rPr>
          <w:rFonts w:ascii="Arial" w:hAnsi="Arial" w:cs="Arial"/>
          <w:sz w:val="32"/>
          <w:szCs w:val="32"/>
        </w:rPr>
        <w:t xml:space="preserve">the rest. </w:t>
      </w:r>
      <w:r w:rsidR="00DB51EE" w:rsidRPr="00815ECC">
        <w:rPr>
          <w:rFonts w:ascii="Arial" w:hAnsi="Arial" w:cs="Arial"/>
          <w:sz w:val="32"/>
          <w:szCs w:val="32"/>
        </w:rPr>
        <w:t>Being consistent is imperative</w:t>
      </w:r>
      <w:r w:rsidR="00DB51E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3C7A85" w:rsidRDefault="00522ED8" w:rsidP="00DB51E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37045A">
        <w:rPr>
          <w:rFonts w:ascii="Arial" w:hAnsi="Arial" w:cs="Arial"/>
          <w:sz w:val="32"/>
          <w:szCs w:val="32"/>
        </w:rPr>
        <w:t xml:space="preserve">. </w:t>
      </w:r>
      <w:r w:rsidR="00046CA4">
        <w:rPr>
          <w:rFonts w:ascii="Arial" w:hAnsi="Arial" w:cs="Arial"/>
          <w:sz w:val="32"/>
          <w:szCs w:val="32"/>
        </w:rPr>
        <w:t xml:space="preserve"> If Jesus says</w:t>
      </w:r>
      <w:r w:rsidR="003C7A85">
        <w:rPr>
          <w:rFonts w:ascii="Arial" w:hAnsi="Arial" w:cs="Arial"/>
          <w:sz w:val="32"/>
          <w:szCs w:val="32"/>
        </w:rPr>
        <w:t xml:space="preserve"> it </w:t>
      </w:r>
      <w:r w:rsidR="00F00A8D">
        <w:rPr>
          <w:rFonts w:ascii="Arial" w:hAnsi="Arial" w:cs="Arial"/>
          <w:sz w:val="32"/>
          <w:szCs w:val="32"/>
        </w:rPr>
        <w:t>or quotes it</w:t>
      </w:r>
      <w:r w:rsidR="003C7A85">
        <w:rPr>
          <w:rFonts w:ascii="Arial" w:hAnsi="Arial" w:cs="Arial"/>
          <w:sz w:val="32"/>
          <w:szCs w:val="32"/>
        </w:rPr>
        <w:t>, pay attention.</w:t>
      </w:r>
    </w:p>
    <w:p w:rsidR="00645031" w:rsidRDefault="00645031" w:rsidP="00DB51E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</w:p>
    <w:p w:rsidR="002444DF" w:rsidRDefault="002444DF" w:rsidP="002444D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03C29" w:rsidRDefault="00103C29" w:rsidP="00C10E95">
      <w:pPr>
        <w:autoSpaceDE w:val="0"/>
        <w:autoSpaceDN w:val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10E95" w:rsidRDefault="005940BD" w:rsidP="00C10E95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815ECC">
        <w:rPr>
          <w:rFonts w:ascii="Arial" w:hAnsi="Arial" w:cs="Arial"/>
          <w:sz w:val="32"/>
          <w:szCs w:val="32"/>
        </w:rPr>
        <w:t>Application:</w:t>
      </w:r>
      <w:r w:rsidR="00C10E95" w:rsidRPr="00C10E95">
        <w:rPr>
          <w:rFonts w:ascii="Arial" w:hAnsi="Arial" w:cs="Arial"/>
          <w:bCs/>
          <w:sz w:val="32"/>
          <w:szCs w:val="32"/>
        </w:rPr>
        <w:t xml:space="preserve"> </w:t>
      </w:r>
    </w:p>
    <w:p w:rsidR="00C10E95" w:rsidRDefault="00C10E95" w:rsidP="00C10E95">
      <w:pPr>
        <w:autoSpaceDE w:val="0"/>
        <w:autoSpaceDN w:val="0"/>
        <w:rPr>
          <w:rFonts w:ascii="Arial" w:hAnsi="Arial" w:cs="Arial"/>
          <w:bCs/>
          <w:sz w:val="32"/>
          <w:szCs w:val="32"/>
        </w:rPr>
      </w:pPr>
      <w:r w:rsidRPr="007F0877">
        <w:rPr>
          <w:rFonts w:ascii="Arial" w:hAnsi="Arial" w:cs="Arial"/>
          <w:bCs/>
          <w:sz w:val="32"/>
          <w:szCs w:val="32"/>
          <w:u w:val="single"/>
        </w:rPr>
        <w:t>Question</w:t>
      </w:r>
      <w:r>
        <w:rPr>
          <w:rFonts w:ascii="Arial" w:hAnsi="Arial" w:cs="Arial"/>
          <w:bCs/>
          <w:sz w:val="32"/>
          <w:szCs w:val="32"/>
        </w:rPr>
        <w:t>: What does it mean to you</w:t>
      </w:r>
      <w:r w:rsidR="00103C29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–“rightly divide the Word”?</w:t>
      </w:r>
    </w:p>
    <w:p w:rsidR="005940BD" w:rsidRPr="00815ECC" w:rsidRDefault="005940BD" w:rsidP="005940BD">
      <w:pPr>
        <w:autoSpaceDE w:val="0"/>
        <w:autoSpaceDN w:val="0"/>
        <w:rPr>
          <w:rFonts w:ascii="Arial" w:hAnsi="Arial" w:cs="Arial"/>
          <w:sz w:val="32"/>
          <w:szCs w:val="32"/>
        </w:rPr>
      </w:pPr>
    </w:p>
    <w:p w:rsidR="005940BD" w:rsidRDefault="005940BD" w:rsidP="005940BD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32"/>
          <w:szCs w:val="32"/>
        </w:rPr>
      </w:pPr>
      <w:r w:rsidRPr="00815ECC">
        <w:rPr>
          <w:rFonts w:ascii="Arial" w:hAnsi="Arial" w:cs="Arial"/>
          <w:sz w:val="32"/>
          <w:szCs w:val="32"/>
        </w:rPr>
        <w:t>Pray that the Holy Spirit will awaken in you a hunger for the Word and guide you in your pursuit.</w:t>
      </w:r>
    </w:p>
    <w:p w:rsidR="005940BD" w:rsidRDefault="005940BD" w:rsidP="005940BD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32"/>
          <w:szCs w:val="32"/>
        </w:rPr>
      </w:pPr>
      <w:r w:rsidRPr="00815ECC">
        <w:rPr>
          <w:rFonts w:ascii="Arial" w:hAnsi="Arial" w:cs="Arial"/>
          <w:sz w:val="32"/>
          <w:szCs w:val="32"/>
        </w:rPr>
        <w:t>Pr</w:t>
      </w:r>
      <w:r>
        <w:rPr>
          <w:rFonts w:ascii="Arial" w:hAnsi="Arial" w:cs="Arial"/>
          <w:sz w:val="32"/>
          <w:szCs w:val="32"/>
        </w:rPr>
        <w:t xml:space="preserve">ay that God give you a "Seasoned Saint", that is mature that </w:t>
      </w:r>
      <w:r w:rsidRPr="00815ECC">
        <w:rPr>
          <w:rFonts w:ascii="Arial" w:hAnsi="Arial" w:cs="Arial"/>
          <w:sz w:val="32"/>
          <w:szCs w:val="32"/>
        </w:rPr>
        <w:t>can</w:t>
      </w:r>
      <w:r>
        <w:rPr>
          <w:rFonts w:ascii="Arial" w:hAnsi="Arial" w:cs="Arial"/>
          <w:sz w:val="32"/>
          <w:szCs w:val="32"/>
        </w:rPr>
        <w:t xml:space="preserve"> and will</w:t>
      </w:r>
      <w:r w:rsidRPr="00815ECC">
        <w:rPr>
          <w:rFonts w:ascii="Arial" w:hAnsi="Arial" w:cs="Arial"/>
          <w:sz w:val="32"/>
          <w:szCs w:val="32"/>
        </w:rPr>
        <w:t xml:space="preserve"> teach you how to study and</w:t>
      </w:r>
      <w:r>
        <w:rPr>
          <w:rFonts w:ascii="Arial" w:hAnsi="Arial" w:cs="Arial"/>
          <w:sz w:val="32"/>
          <w:szCs w:val="32"/>
        </w:rPr>
        <w:t xml:space="preserve"> learn and</w:t>
      </w:r>
      <w:r w:rsidRPr="00815EC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apply the Bible and </w:t>
      </w:r>
      <w:r w:rsidRPr="00815ECC">
        <w:rPr>
          <w:rFonts w:ascii="Arial" w:hAnsi="Arial" w:cs="Arial"/>
          <w:sz w:val="32"/>
          <w:szCs w:val="32"/>
        </w:rPr>
        <w:t>is willing to meet with you.</w:t>
      </w:r>
      <w:r w:rsidRPr="00C74B9F">
        <w:rPr>
          <w:rFonts w:ascii="Arial" w:hAnsi="Arial" w:cs="Arial"/>
          <w:sz w:val="32"/>
          <w:szCs w:val="32"/>
        </w:rPr>
        <w:t xml:space="preserve"> </w:t>
      </w:r>
    </w:p>
    <w:p w:rsidR="005940BD" w:rsidRDefault="005940BD" w:rsidP="005940BD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32"/>
          <w:szCs w:val="32"/>
        </w:rPr>
      </w:pPr>
      <w:r w:rsidRPr="006F6C72">
        <w:rPr>
          <w:rFonts w:ascii="Arial" w:hAnsi="Arial" w:cs="Arial"/>
          <w:sz w:val="32"/>
          <w:szCs w:val="32"/>
        </w:rPr>
        <w:t>Become a Berean, i.e. Acts 17:11 and after every session you are taught, go home and “see if what they said was true”.</w:t>
      </w:r>
    </w:p>
    <w:p w:rsidR="009B2088" w:rsidRDefault="005940BD" w:rsidP="009B2088">
      <w:pPr>
        <w:pStyle w:val="ListParagraph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785BFD">
        <w:rPr>
          <w:rFonts w:ascii="Arial" w:hAnsi="Arial" w:cs="Arial"/>
          <w:sz w:val="32"/>
          <w:szCs w:val="32"/>
        </w:rPr>
        <w:t xml:space="preserve">Make a copy of these Rules and put them in your bible for ongoing reference and review them </w:t>
      </w:r>
      <w:r w:rsidR="002444DF" w:rsidRPr="00785BFD">
        <w:rPr>
          <w:rFonts w:ascii="Arial" w:hAnsi="Arial" w:cs="Arial"/>
          <w:sz w:val="32"/>
          <w:szCs w:val="32"/>
        </w:rPr>
        <w:t>periodically.</w:t>
      </w:r>
    </w:p>
    <w:p w:rsidR="009B2088" w:rsidRPr="009B2088" w:rsidRDefault="009B2088" w:rsidP="009B2088">
      <w:pPr>
        <w:pStyle w:val="ListParagraph"/>
        <w:autoSpaceDE w:val="0"/>
        <w:autoSpaceDN w:val="0"/>
        <w:spacing w:before="100" w:beforeAutospacing="1" w:after="100" w:afterAutospacing="1"/>
        <w:ind w:right="-450" w:hanging="1170"/>
        <w:jc w:val="center"/>
        <w:rPr>
          <w:rFonts w:ascii="Arial" w:hAnsi="Arial" w:cs="Arial"/>
          <w:sz w:val="32"/>
          <w:szCs w:val="32"/>
        </w:rPr>
      </w:pPr>
      <w:r w:rsidRPr="009B2088">
        <w:rPr>
          <w:rFonts w:ascii="Arial" w:hAnsi="Arial" w:cs="Arial"/>
          <w:sz w:val="32"/>
          <w:szCs w:val="32"/>
        </w:rPr>
        <w:t>There is a war going on for your minds and the elimination of the Bible. Be prepared.</w:t>
      </w:r>
    </w:p>
    <w:sectPr w:rsidR="009B2088" w:rsidRPr="009B2088" w:rsidSect="00337C99"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C4" w:rsidRDefault="00C544C4" w:rsidP="00082E02">
      <w:r>
        <w:separator/>
      </w:r>
    </w:p>
  </w:endnote>
  <w:endnote w:type="continuationSeparator" w:id="0">
    <w:p w:rsidR="00C544C4" w:rsidRDefault="00C544C4" w:rsidP="000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20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E02" w:rsidRDefault="00082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E02" w:rsidRDefault="0008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C4" w:rsidRDefault="00C544C4" w:rsidP="00082E02">
      <w:r>
        <w:separator/>
      </w:r>
    </w:p>
  </w:footnote>
  <w:footnote w:type="continuationSeparator" w:id="0">
    <w:p w:rsidR="00C544C4" w:rsidRDefault="00C544C4" w:rsidP="0008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C"/>
    <w:multiLevelType w:val="multilevel"/>
    <w:tmpl w:val="DED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97E30"/>
    <w:multiLevelType w:val="hybridMultilevel"/>
    <w:tmpl w:val="39A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7CEA"/>
    <w:multiLevelType w:val="multilevel"/>
    <w:tmpl w:val="E6E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803A9"/>
    <w:multiLevelType w:val="multilevel"/>
    <w:tmpl w:val="3C0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F5451"/>
    <w:multiLevelType w:val="multilevel"/>
    <w:tmpl w:val="D13E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036EF"/>
    <w:multiLevelType w:val="hybridMultilevel"/>
    <w:tmpl w:val="F3D8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13458"/>
    <w:multiLevelType w:val="multilevel"/>
    <w:tmpl w:val="C2FC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DB1D2A"/>
    <w:multiLevelType w:val="multilevel"/>
    <w:tmpl w:val="11A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E30F5C"/>
    <w:multiLevelType w:val="hybridMultilevel"/>
    <w:tmpl w:val="704EB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2FE2"/>
    <w:multiLevelType w:val="hybridMultilevel"/>
    <w:tmpl w:val="14E4E6A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0296E"/>
    <w:multiLevelType w:val="multilevel"/>
    <w:tmpl w:val="133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C538FF"/>
    <w:multiLevelType w:val="multilevel"/>
    <w:tmpl w:val="C22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AD276D"/>
    <w:multiLevelType w:val="multilevel"/>
    <w:tmpl w:val="5AEE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F1780A"/>
    <w:multiLevelType w:val="multilevel"/>
    <w:tmpl w:val="B4B8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A75498"/>
    <w:multiLevelType w:val="multilevel"/>
    <w:tmpl w:val="1C0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5D648A"/>
    <w:multiLevelType w:val="multilevel"/>
    <w:tmpl w:val="986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D74C6A"/>
    <w:multiLevelType w:val="hybridMultilevel"/>
    <w:tmpl w:val="EB14E790"/>
    <w:lvl w:ilvl="0" w:tplc="E80821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04F26"/>
    <w:multiLevelType w:val="multilevel"/>
    <w:tmpl w:val="4E8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F02189"/>
    <w:multiLevelType w:val="multilevel"/>
    <w:tmpl w:val="6B1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2C0F08"/>
    <w:multiLevelType w:val="multilevel"/>
    <w:tmpl w:val="AD8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6D3631"/>
    <w:multiLevelType w:val="multilevel"/>
    <w:tmpl w:val="78C4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A31DA2"/>
    <w:multiLevelType w:val="multilevel"/>
    <w:tmpl w:val="E7F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BD7F61"/>
    <w:multiLevelType w:val="multilevel"/>
    <w:tmpl w:val="19BC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55187E"/>
    <w:multiLevelType w:val="multilevel"/>
    <w:tmpl w:val="874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F05113"/>
    <w:multiLevelType w:val="multilevel"/>
    <w:tmpl w:val="395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0028BB"/>
    <w:multiLevelType w:val="multilevel"/>
    <w:tmpl w:val="980A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382070"/>
    <w:multiLevelType w:val="multilevel"/>
    <w:tmpl w:val="624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A31F28"/>
    <w:multiLevelType w:val="multilevel"/>
    <w:tmpl w:val="EBDA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9E4EA1"/>
    <w:multiLevelType w:val="multilevel"/>
    <w:tmpl w:val="7348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C87209"/>
    <w:multiLevelType w:val="multilevel"/>
    <w:tmpl w:val="1748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B34C6B"/>
    <w:multiLevelType w:val="multilevel"/>
    <w:tmpl w:val="BB2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CA7BC1"/>
    <w:multiLevelType w:val="multilevel"/>
    <w:tmpl w:val="DFA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FD75D1"/>
    <w:multiLevelType w:val="multilevel"/>
    <w:tmpl w:val="6D62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224096"/>
    <w:multiLevelType w:val="hybridMultilevel"/>
    <w:tmpl w:val="FC944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533CBA"/>
    <w:multiLevelType w:val="hybridMultilevel"/>
    <w:tmpl w:val="DB4A5E72"/>
    <w:lvl w:ilvl="0" w:tplc="4918A6AE">
      <w:start w:val="1"/>
      <w:numFmt w:val="lowerLetter"/>
      <w:lvlText w:val="%1.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35" w15:restartNumberingAfterBreak="0">
    <w:nsid w:val="4E3620A5"/>
    <w:multiLevelType w:val="multilevel"/>
    <w:tmpl w:val="0BE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3D751B"/>
    <w:multiLevelType w:val="multilevel"/>
    <w:tmpl w:val="A6C4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906560"/>
    <w:multiLevelType w:val="multilevel"/>
    <w:tmpl w:val="D9D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BA0DF0"/>
    <w:multiLevelType w:val="hybridMultilevel"/>
    <w:tmpl w:val="4D702E5C"/>
    <w:lvl w:ilvl="0" w:tplc="E988888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253CD"/>
    <w:multiLevelType w:val="multilevel"/>
    <w:tmpl w:val="473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204782"/>
    <w:multiLevelType w:val="multilevel"/>
    <w:tmpl w:val="33C2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AC6A08"/>
    <w:multiLevelType w:val="hybridMultilevel"/>
    <w:tmpl w:val="93FA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152CB4"/>
    <w:multiLevelType w:val="hybridMultilevel"/>
    <w:tmpl w:val="F4A6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624B32"/>
    <w:multiLevelType w:val="multilevel"/>
    <w:tmpl w:val="264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45338E"/>
    <w:multiLevelType w:val="multilevel"/>
    <w:tmpl w:val="333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5A1118"/>
    <w:multiLevelType w:val="multilevel"/>
    <w:tmpl w:val="90209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6" w15:restartNumberingAfterBreak="0">
    <w:nsid w:val="62702538"/>
    <w:multiLevelType w:val="multilevel"/>
    <w:tmpl w:val="00A0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486754"/>
    <w:multiLevelType w:val="multilevel"/>
    <w:tmpl w:val="9DC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42356E"/>
    <w:multiLevelType w:val="multilevel"/>
    <w:tmpl w:val="DF1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F56298"/>
    <w:multiLevelType w:val="multilevel"/>
    <w:tmpl w:val="50B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AA791D"/>
    <w:multiLevelType w:val="hybridMultilevel"/>
    <w:tmpl w:val="BA20D4C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2282B"/>
    <w:multiLevelType w:val="multilevel"/>
    <w:tmpl w:val="462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B077B6"/>
    <w:multiLevelType w:val="multilevel"/>
    <w:tmpl w:val="AFE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B93F7B"/>
    <w:multiLevelType w:val="multilevel"/>
    <w:tmpl w:val="114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EA2BB6"/>
    <w:multiLevelType w:val="multilevel"/>
    <w:tmpl w:val="2F4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536716"/>
    <w:multiLevelType w:val="multilevel"/>
    <w:tmpl w:val="0D9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43065C"/>
    <w:multiLevelType w:val="hybridMultilevel"/>
    <w:tmpl w:val="0148A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B803BFD"/>
    <w:multiLevelType w:val="multilevel"/>
    <w:tmpl w:val="3772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ED15E2"/>
    <w:multiLevelType w:val="multilevel"/>
    <w:tmpl w:val="585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824FA8"/>
    <w:multiLevelType w:val="multilevel"/>
    <w:tmpl w:val="6C9AE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EB40234"/>
    <w:multiLevelType w:val="multilevel"/>
    <w:tmpl w:val="6F3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EB83696"/>
    <w:multiLevelType w:val="multilevel"/>
    <w:tmpl w:val="9D7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EB2C04"/>
    <w:multiLevelType w:val="hybridMultilevel"/>
    <w:tmpl w:val="657A8246"/>
    <w:lvl w:ilvl="0" w:tplc="9D64B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42"/>
  </w:num>
  <w:num w:numId="3">
    <w:abstractNumId w:val="41"/>
  </w:num>
  <w:num w:numId="4">
    <w:abstractNumId w:val="1"/>
  </w:num>
  <w:num w:numId="5">
    <w:abstractNumId w:val="34"/>
  </w:num>
  <w:num w:numId="6">
    <w:abstractNumId w:val="62"/>
  </w:num>
  <w:num w:numId="7">
    <w:abstractNumId w:val="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</w:num>
  <w:num w:numId="10">
    <w:abstractNumId w:val="49"/>
  </w:num>
  <w:num w:numId="11">
    <w:abstractNumId w:val="6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9"/>
  </w:num>
  <w:num w:numId="18">
    <w:abstractNumId w:val="20"/>
  </w:num>
  <w:num w:numId="19">
    <w:abstractNumId w:val="3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</w:num>
  <w:num w:numId="36">
    <w:abstractNumId w:val="2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15"/>
  </w:num>
  <w:num w:numId="40">
    <w:abstractNumId w:val="23"/>
  </w:num>
  <w:num w:numId="41">
    <w:abstractNumId w:val="59"/>
  </w:num>
  <w:num w:numId="42">
    <w:abstractNumId w:val="48"/>
  </w:num>
  <w:num w:numId="43">
    <w:abstractNumId w:val="2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43"/>
  </w:num>
  <w:num w:numId="49">
    <w:abstractNumId w:val="44"/>
  </w:num>
  <w:num w:numId="50">
    <w:abstractNumId w:val="35"/>
  </w:num>
  <w:num w:numId="51">
    <w:abstractNumId w:val="10"/>
  </w:num>
  <w:num w:numId="52">
    <w:abstractNumId w:val="46"/>
  </w:num>
  <w:num w:numId="53">
    <w:abstractNumId w:val="28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50"/>
  </w:num>
  <w:num w:numId="57">
    <w:abstractNumId w:val="9"/>
  </w:num>
  <w:num w:numId="58">
    <w:abstractNumId w:val="8"/>
  </w:num>
  <w:num w:numId="59">
    <w:abstractNumId w:val="38"/>
  </w:num>
  <w:num w:numId="60">
    <w:abstractNumId w:val="56"/>
  </w:num>
  <w:num w:numId="61">
    <w:abstractNumId w:val="33"/>
  </w:num>
  <w:num w:numId="62">
    <w:abstractNumId w:val="16"/>
  </w:num>
  <w:num w:numId="63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93C4016-421C-4BEC-A006-9993D8CAE712}"/>
    <w:docVar w:name="dgnword-eventsink" w:val="94900752"/>
  </w:docVars>
  <w:rsids>
    <w:rsidRoot w:val="009A5103"/>
    <w:rsid w:val="00012457"/>
    <w:rsid w:val="00021686"/>
    <w:rsid w:val="00046CA4"/>
    <w:rsid w:val="00072BC5"/>
    <w:rsid w:val="00082853"/>
    <w:rsid w:val="00082E02"/>
    <w:rsid w:val="000F0344"/>
    <w:rsid w:val="001005F8"/>
    <w:rsid w:val="00103C29"/>
    <w:rsid w:val="00105A86"/>
    <w:rsid w:val="00147EA6"/>
    <w:rsid w:val="001852FB"/>
    <w:rsid w:val="00226136"/>
    <w:rsid w:val="002444DF"/>
    <w:rsid w:val="00285D4A"/>
    <w:rsid w:val="002A2AB5"/>
    <w:rsid w:val="002B5B7A"/>
    <w:rsid w:val="00317BF5"/>
    <w:rsid w:val="00337C99"/>
    <w:rsid w:val="00346ACA"/>
    <w:rsid w:val="00361763"/>
    <w:rsid w:val="0037045A"/>
    <w:rsid w:val="00381313"/>
    <w:rsid w:val="003B596D"/>
    <w:rsid w:val="003C7A85"/>
    <w:rsid w:val="003D0A66"/>
    <w:rsid w:val="003E44BF"/>
    <w:rsid w:val="003F6ABF"/>
    <w:rsid w:val="00401E3C"/>
    <w:rsid w:val="00425C5C"/>
    <w:rsid w:val="004952AA"/>
    <w:rsid w:val="004A73C3"/>
    <w:rsid w:val="004B50F5"/>
    <w:rsid w:val="004C4DD3"/>
    <w:rsid w:val="004F016B"/>
    <w:rsid w:val="00522ED8"/>
    <w:rsid w:val="00570C2C"/>
    <w:rsid w:val="00591307"/>
    <w:rsid w:val="005940BD"/>
    <w:rsid w:val="005D241F"/>
    <w:rsid w:val="005D7ED9"/>
    <w:rsid w:val="005F42BC"/>
    <w:rsid w:val="00602C94"/>
    <w:rsid w:val="006033AD"/>
    <w:rsid w:val="00617B31"/>
    <w:rsid w:val="006336DC"/>
    <w:rsid w:val="00642C1C"/>
    <w:rsid w:val="00645031"/>
    <w:rsid w:val="0064770B"/>
    <w:rsid w:val="006903A7"/>
    <w:rsid w:val="0069637C"/>
    <w:rsid w:val="006D6547"/>
    <w:rsid w:val="006E2EDF"/>
    <w:rsid w:val="006F0825"/>
    <w:rsid w:val="006F6C72"/>
    <w:rsid w:val="007173A8"/>
    <w:rsid w:val="00734B21"/>
    <w:rsid w:val="0075692B"/>
    <w:rsid w:val="00785BFD"/>
    <w:rsid w:val="007C0B04"/>
    <w:rsid w:val="007F0877"/>
    <w:rsid w:val="00815ECC"/>
    <w:rsid w:val="00830746"/>
    <w:rsid w:val="0085733C"/>
    <w:rsid w:val="00897569"/>
    <w:rsid w:val="00897AB6"/>
    <w:rsid w:val="00897E9A"/>
    <w:rsid w:val="008B4092"/>
    <w:rsid w:val="008B5803"/>
    <w:rsid w:val="008F3FBE"/>
    <w:rsid w:val="00900736"/>
    <w:rsid w:val="009113F0"/>
    <w:rsid w:val="009247CA"/>
    <w:rsid w:val="009335A3"/>
    <w:rsid w:val="00997DBD"/>
    <w:rsid w:val="009A4CD9"/>
    <w:rsid w:val="009A5103"/>
    <w:rsid w:val="009B2088"/>
    <w:rsid w:val="009B5F93"/>
    <w:rsid w:val="009C01D0"/>
    <w:rsid w:val="00A00BE8"/>
    <w:rsid w:val="00A86ED2"/>
    <w:rsid w:val="00AD4DEE"/>
    <w:rsid w:val="00B04746"/>
    <w:rsid w:val="00B2224C"/>
    <w:rsid w:val="00B34388"/>
    <w:rsid w:val="00B7525B"/>
    <w:rsid w:val="00B95AA1"/>
    <w:rsid w:val="00BB1F97"/>
    <w:rsid w:val="00BC4579"/>
    <w:rsid w:val="00C10E95"/>
    <w:rsid w:val="00C245CD"/>
    <w:rsid w:val="00C2790A"/>
    <w:rsid w:val="00C464B2"/>
    <w:rsid w:val="00C544C4"/>
    <w:rsid w:val="00C70774"/>
    <w:rsid w:val="00C74B9F"/>
    <w:rsid w:val="00C85F36"/>
    <w:rsid w:val="00C92932"/>
    <w:rsid w:val="00CA40BD"/>
    <w:rsid w:val="00CC6C8F"/>
    <w:rsid w:val="00CE5677"/>
    <w:rsid w:val="00D35CDD"/>
    <w:rsid w:val="00D461D4"/>
    <w:rsid w:val="00D575BC"/>
    <w:rsid w:val="00D71A00"/>
    <w:rsid w:val="00DB1F12"/>
    <w:rsid w:val="00DB51EE"/>
    <w:rsid w:val="00DC009C"/>
    <w:rsid w:val="00DC79CE"/>
    <w:rsid w:val="00DE1434"/>
    <w:rsid w:val="00DF2042"/>
    <w:rsid w:val="00E34C49"/>
    <w:rsid w:val="00E6369E"/>
    <w:rsid w:val="00E733EB"/>
    <w:rsid w:val="00E7477B"/>
    <w:rsid w:val="00EA43E6"/>
    <w:rsid w:val="00EB08A8"/>
    <w:rsid w:val="00EB70A4"/>
    <w:rsid w:val="00EF1AA6"/>
    <w:rsid w:val="00F00A8D"/>
    <w:rsid w:val="00F04F87"/>
    <w:rsid w:val="00F6363C"/>
    <w:rsid w:val="00F65DC7"/>
    <w:rsid w:val="00FA4F90"/>
    <w:rsid w:val="00FB6FB0"/>
    <w:rsid w:val="00FF5858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5523"/>
  <w15:docId w15:val="{68CD2237-A69B-4C45-9E8C-724FC369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10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E8"/>
    <w:pPr>
      <w:ind w:left="720"/>
      <w:contextualSpacing/>
    </w:pPr>
  </w:style>
  <w:style w:type="paragraph" w:customStyle="1" w:styleId="m1000597438621701380msocommenttext">
    <w:name w:val="m_1000597438621701380msocommenttext"/>
    <w:basedOn w:val="Normal"/>
    <w:rsid w:val="0064770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E1434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E1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14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1005F8"/>
  </w:style>
  <w:style w:type="character" w:styleId="Strong">
    <w:name w:val="Strong"/>
    <w:basedOn w:val="DefaultParagraphFont"/>
    <w:uiPriority w:val="22"/>
    <w:qFormat/>
    <w:rsid w:val="005F42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42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0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F0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8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2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search/?t=niv&amp;q=1co+2:6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6755-9084-4A1D-89D3-56F2BFA3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16</cp:revision>
  <cp:lastPrinted>2018-11-03T19:59:00Z</cp:lastPrinted>
  <dcterms:created xsi:type="dcterms:W3CDTF">2018-08-20T20:16:00Z</dcterms:created>
  <dcterms:modified xsi:type="dcterms:W3CDTF">2018-11-04T02:08:00Z</dcterms:modified>
</cp:coreProperties>
</file>