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19594" w14:textId="77777777" w:rsidR="0086295F" w:rsidRDefault="0086295F" w:rsidP="002C169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32"/>
          <w:szCs w:val="32"/>
          <w:u w:val="single"/>
          <w:lang w:val="en-US"/>
        </w:rPr>
      </w:pPr>
    </w:p>
    <w:p w14:paraId="1DB51031" w14:textId="785C741F" w:rsidR="0086295F" w:rsidRPr="00A916C8" w:rsidRDefault="00640CBE" w:rsidP="00A916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i/>
          <w:iCs/>
          <w:sz w:val="32"/>
          <w:szCs w:val="32"/>
          <w:u w:val="single"/>
          <w:lang w:val="en-US"/>
        </w:rPr>
      </w:pPr>
      <w:r>
        <w:rPr>
          <w:sz w:val="32"/>
          <w:szCs w:val="32"/>
          <w:u w:val="single"/>
          <w:lang w:val="en-US"/>
        </w:rPr>
        <w:t>Blog 43 -</w:t>
      </w:r>
      <w:r w:rsidR="00A916C8">
        <w:rPr>
          <w:sz w:val="32"/>
          <w:szCs w:val="32"/>
          <w:u w:val="single"/>
          <w:lang w:val="en-US"/>
        </w:rPr>
        <w:t xml:space="preserve"> </w:t>
      </w:r>
      <w:r w:rsidR="0086295F">
        <w:rPr>
          <w:sz w:val="32"/>
          <w:szCs w:val="32"/>
          <w:u w:val="single"/>
          <w:lang w:val="en-US"/>
        </w:rPr>
        <w:t xml:space="preserve">Lessons From the </w:t>
      </w:r>
      <w:r>
        <w:rPr>
          <w:sz w:val="32"/>
          <w:szCs w:val="32"/>
          <w:u w:val="single"/>
          <w:lang w:val="en-US"/>
        </w:rPr>
        <w:t>Exodus</w:t>
      </w:r>
      <w:r w:rsidR="00A916C8">
        <w:rPr>
          <w:sz w:val="32"/>
          <w:szCs w:val="32"/>
          <w:u w:val="single"/>
          <w:lang w:val="en-US"/>
        </w:rPr>
        <w:br/>
      </w:r>
      <w:r w:rsidR="00A916C8" w:rsidRPr="00A916C8">
        <w:rPr>
          <w:i/>
          <w:iCs/>
          <w:sz w:val="32"/>
          <w:szCs w:val="32"/>
          <w:u w:val="single"/>
          <w:lang w:val="en-US"/>
        </w:rPr>
        <w:t>The final word from the original team out of Egypt</w:t>
      </w:r>
    </w:p>
    <w:p w14:paraId="463AF188" w14:textId="77777777" w:rsidR="0086295F" w:rsidRDefault="0086295F" w:rsidP="008629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sz w:val="32"/>
          <w:szCs w:val="32"/>
          <w:u w:val="single"/>
          <w:lang w:val="en-US"/>
        </w:rPr>
      </w:pPr>
    </w:p>
    <w:p w14:paraId="5E50BE0E" w14:textId="77777777" w:rsidR="0086295F" w:rsidRDefault="0086295F" w:rsidP="002C169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32"/>
          <w:szCs w:val="32"/>
          <w:u w:val="single"/>
          <w:lang w:val="en-US"/>
        </w:rPr>
      </w:pPr>
    </w:p>
    <w:p w14:paraId="5A97FC25" w14:textId="3E3F06B8" w:rsidR="005E76D0" w:rsidRPr="00A916C8" w:rsidRDefault="005E76D0" w:rsidP="00A916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b/>
          <w:bCs/>
          <w:sz w:val="32"/>
          <w:szCs w:val="32"/>
          <w:lang w:val="en-US"/>
        </w:rPr>
      </w:pPr>
      <w:r w:rsidRPr="00A916C8">
        <w:rPr>
          <w:b/>
          <w:bCs/>
          <w:sz w:val="32"/>
          <w:szCs w:val="32"/>
          <w:lang w:val="en-US"/>
        </w:rPr>
        <w:t xml:space="preserve">Joshua’s </w:t>
      </w:r>
      <w:r w:rsidR="00A916C8">
        <w:rPr>
          <w:b/>
          <w:bCs/>
          <w:sz w:val="32"/>
          <w:szCs w:val="32"/>
          <w:lang w:val="en-US"/>
        </w:rPr>
        <w:t>F</w:t>
      </w:r>
      <w:r w:rsidRPr="00A916C8">
        <w:rPr>
          <w:b/>
          <w:bCs/>
          <w:sz w:val="32"/>
          <w:szCs w:val="32"/>
          <w:lang w:val="en-US"/>
        </w:rPr>
        <w:t xml:space="preserve">inal </w:t>
      </w:r>
      <w:r w:rsidR="00A916C8">
        <w:rPr>
          <w:b/>
          <w:bCs/>
          <w:sz w:val="32"/>
          <w:szCs w:val="32"/>
          <w:lang w:val="en-US"/>
        </w:rPr>
        <w:t>T</w:t>
      </w:r>
      <w:r w:rsidRPr="00A916C8">
        <w:rPr>
          <w:b/>
          <w:bCs/>
          <w:sz w:val="32"/>
          <w:szCs w:val="32"/>
          <w:lang w:val="en-US"/>
        </w:rPr>
        <w:t xml:space="preserve">alk to the </w:t>
      </w:r>
      <w:r w:rsidR="00A916C8">
        <w:rPr>
          <w:b/>
          <w:bCs/>
          <w:sz w:val="32"/>
          <w:szCs w:val="32"/>
          <w:lang w:val="en-US"/>
        </w:rPr>
        <w:t>P</w:t>
      </w:r>
      <w:r w:rsidRPr="00A916C8">
        <w:rPr>
          <w:b/>
          <w:bCs/>
          <w:sz w:val="32"/>
          <w:szCs w:val="32"/>
          <w:lang w:val="en-US"/>
        </w:rPr>
        <w:t>eople</w:t>
      </w:r>
    </w:p>
    <w:p w14:paraId="13B10836" w14:textId="304F6865" w:rsidR="002C169A" w:rsidRPr="008C0428" w:rsidRDefault="002C169A" w:rsidP="002C169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32"/>
          <w:szCs w:val="32"/>
          <w:lang w:val="en-US"/>
        </w:rPr>
      </w:pPr>
      <w:r w:rsidRPr="008C0428">
        <w:rPr>
          <w:sz w:val="32"/>
          <w:szCs w:val="32"/>
          <w:lang w:val="en-US"/>
        </w:rPr>
        <w:t>Jos</w:t>
      </w:r>
      <w:r w:rsidR="0090075D">
        <w:rPr>
          <w:sz w:val="32"/>
          <w:szCs w:val="32"/>
          <w:lang w:val="en-US"/>
        </w:rPr>
        <w:t>hua</w:t>
      </w:r>
      <w:r w:rsidRPr="008C0428">
        <w:rPr>
          <w:sz w:val="32"/>
          <w:szCs w:val="32"/>
          <w:lang w:val="en-US"/>
        </w:rPr>
        <w:t xml:space="preserve"> 24:14 </w:t>
      </w:r>
      <w:r w:rsidR="0090075D">
        <w:rPr>
          <w:sz w:val="32"/>
          <w:szCs w:val="32"/>
          <w:lang w:val="en-US"/>
        </w:rPr>
        <w:t>“</w:t>
      </w:r>
      <w:r w:rsidRPr="008C0428">
        <w:rPr>
          <w:sz w:val="32"/>
          <w:szCs w:val="32"/>
          <w:lang w:val="en-US"/>
        </w:rPr>
        <w:t>Now, then, fear J</w:t>
      </w:r>
      <w:bookmarkStart w:id="0" w:name="_GoBack"/>
      <w:bookmarkEnd w:id="0"/>
      <w:r w:rsidRPr="008C0428">
        <w:rPr>
          <w:sz w:val="32"/>
          <w:szCs w:val="32"/>
          <w:lang w:val="en-US"/>
        </w:rPr>
        <w:t>ehovah, and serve Him in sincerity and truth. And put away the gods which your fathers served on the other side of the flood, and in Egypt, and serve Jehovah.</w:t>
      </w:r>
    </w:p>
    <w:p w14:paraId="0994C142" w14:textId="2FB3259A" w:rsidR="002C169A" w:rsidRPr="008C0428" w:rsidRDefault="004C065B" w:rsidP="002C169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32"/>
          <w:szCs w:val="32"/>
          <w:lang w:val="en-US"/>
        </w:rPr>
      </w:pPr>
      <w:r w:rsidRPr="004C065B">
        <w:rPr>
          <w:sz w:val="32"/>
          <w:szCs w:val="32"/>
          <w:lang w:val="en-US"/>
        </w:rPr>
        <w:tab/>
      </w:r>
      <w:r w:rsidR="002C169A" w:rsidRPr="00C9293A">
        <w:rPr>
          <w:sz w:val="32"/>
          <w:szCs w:val="32"/>
          <w:u w:val="single"/>
          <w:lang w:val="en-US"/>
        </w:rPr>
        <w:t>Jos</w:t>
      </w:r>
      <w:r w:rsidR="0090075D">
        <w:rPr>
          <w:sz w:val="32"/>
          <w:szCs w:val="32"/>
          <w:u w:val="single"/>
          <w:lang w:val="en-US"/>
        </w:rPr>
        <w:t>hua</w:t>
      </w:r>
      <w:r w:rsidR="002C169A" w:rsidRPr="00C9293A">
        <w:rPr>
          <w:sz w:val="32"/>
          <w:szCs w:val="32"/>
          <w:u w:val="single"/>
          <w:lang w:val="en-US"/>
        </w:rPr>
        <w:t xml:space="preserve"> 24:15 But as for me and my house, we will </w:t>
      </w:r>
      <w:r w:rsidRPr="004C065B">
        <w:rPr>
          <w:sz w:val="32"/>
          <w:szCs w:val="32"/>
          <w:lang w:val="en-US"/>
        </w:rPr>
        <w:tab/>
      </w:r>
      <w:r w:rsidR="002C169A" w:rsidRPr="00C9293A">
        <w:rPr>
          <w:sz w:val="32"/>
          <w:szCs w:val="32"/>
          <w:u w:val="single"/>
          <w:lang w:val="en-US"/>
        </w:rPr>
        <w:t>serve Jehovah</w:t>
      </w:r>
      <w:r w:rsidR="002C169A" w:rsidRPr="008C0428">
        <w:rPr>
          <w:sz w:val="32"/>
          <w:szCs w:val="32"/>
          <w:lang w:val="en-US"/>
        </w:rPr>
        <w:t>.</w:t>
      </w:r>
      <w:r w:rsidR="00FE0840">
        <w:rPr>
          <w:sz w:val="32"/>
          <w:szCs w:val="32"/>
          <w:lang w:val="en-US"/>
        </w:rPr>
        <w:t>”</w:t>
      </w:r>
    </w:p>
    <w:p w14:paraId="24B2100E" w14:textId="5B9EC83F" w:rsidR="002C169A" w:rsidRPr="008C0428" w:rsidRDefault="002C169A" w:rsidP="002C169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32"/>
          <w:szCs w:val="32"/>
          <w:u w:val="single"/>
          <w:lang w:val="en-US"/>
        </w:rPr>
      </w:pPr>
      <w:r w:rsidRPr="008C0428">
        <w:rPr>
          <w:sz w:val="32"/>
          <w:szCs w:val="32"/>
          <w:lang w:val="en-US"/>
        </w:rPr>
        <w:t>Jos</w:t>
      </w:r>
      <w:r w:rsidR="0090075D">
        <w:rPr>
          <w:sz w:val="32"/>
          <w:szCs w:val="32"/>
          <w:lang w:val="en-US"/>
        </w:rPr>
        <w:t>hua</w:t>
      </w:r>
      <w:r w:rsidRPr="008C0428">
        <w:rPr>
          <w:sz w:val="32"/>
          <w:szCs w:val="32"/>
          <w:lang w:val="en-US"/>
        </w:rPr>
        <w:t xml:space="preserve"> 24:18 </w:t>
      </w:r>
      <w:r w:rsidR="00FE0840">
        <w:rPr>
          <w:sz w:val="32"/>
          <w:szCs w:val="32"/>
          <w:lang w:val="en-US"/>
        </w:rPr>
        <w:t>“</w:t>
      </w:r>
      <w:r w:rsidRPr="008C0428">
        <w:rPr>
          <w:sz w:val="32"/>
          <w:szCs w:val="32"/>
          <w:lang w:val="en-US"/>
        </w:rPr>
        <w:t xml:space="preserve">We will also serve Jehovah, for He is our God. </w:t>
      </w:r>
      <w:r w:rsidR="004C065B">
        <w:rPr>
          <w:sz w:val="32"/>
          <w:szCs w:val="32"/>
          <w:lang w:val="en-US"/>
        </w:rPr>
        <w:t xml:space="preserve">                                                                                                   </w:t>
      </w:r>
      <w:r w:rsidRPr="008C0428">
        <w:rPr>
          <w:sz w:val="32"/>
          <w:szCs w:val="32"/>
          <w:lang w:val="en-US"/>
        </w:rPr>
        <w:t>Jos</w:t>
      </w:r>
      <w:r w:rsidR="0090075D">
        <w:rPr>
          <w:sz w:val="32"/>
          <w:szCs w:val="32"/>
          <w:lang w:val="en-US"/>
        </w:rPr>
        <w:t>hua</w:t>
      </w:r>
      <w:r w:rsidRPr="008C0428">
        <w:rPr>
          <w:sz w:val="32"/>
          <w:szCs w:val="32"/>
          <w:lang w:val="en-US"/>
        </w:rPr>
        <w:t xml:space="preserve"> 24:19 And Joshua said to the people, </w:t>
      </w:r>
      <w:r w:rsidR="0090075D">
        <w:rPr>
          <w:sz w:val="32"/>
          <w:szCs w:val="32"/>
          <w:lang w:val="en-US"/>
        </w:rPr>
        <w:t>‘Y</w:t>
      </w:r>
      <w:r w:rsidR="005E76D0" w:rsidRPr="008C0428">
        <w:rPr>
          <w:sz w:val="32"/>
          <w:szCs w:val="32"/>
          <w:lang w:val="en-US"/>
        </w:rPr>
        <w:t>ou</w:t>
      </w:r>
      <w:r w:rsidRPr="008C0428">
        <w:rPr>
          <w:sz w:val="32"/>
          <w:szCs w:val="32"/>
          <w:lang w:val="en-US"/>
        </w:rPr>
        <w:t xml:space="preserve"> cannot serve Jehovah, for He is a holy God. He is a jealous God. </w:t>
      </w:r>
      <w:r w:rsidRPr="008C0428">
        <w:rPr>
          <w:sz w:val="32"/>
          <w:szCs w:val="32"/>
          <w:u w:val="single"/>
          <w:lang w:val="en-US"/>
        </w:rPr>
        <w:t xml:space="preserve">He will not forgive your transgressions nor your sins. </w:t>
      </w:r>
    </w:p>
    <w:p w14:paraId="5E1EB164" w14:textId="040E627C" w:rsidR="002C169A" w:rsidRPr="008C0428" w:rsidRDefault="002C169A" w:rsidP="002C169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32"/>
          <w:szCs w:val="32"/>
          <w:lang w:val="en-US"/>
        </w:rPr>
      </w:pPr>
      <w:r w:rsidRPr="008C0428">
        <w:rPr>
          <w:sz w:val="32"/>
          <w:szCs w:val="32"/>
          <w:lang w:val="en-US"/>
        </w:rPr>
        <w:t>Jos</w:t>
      </w:r>
      <w:r w:rsidR="0090075D">
        <w:rPr>
          <w:sz w:val="32"/>
          <w:szCs w:val="32"/>
          <w:lang w:val="en-US"/>
        </w:rPr>
        <w:t>hua</w:t>
      </w:r>
      <w:r w:rsidRPr="008C0428">
        <w:rPr>
          <w:sz w:val="32"/>
          <w:szCs w:val="32"/>
          <w:lang w:val="en-US"/>
        </w:rPr>
        <w:t xml:space="preserve"> 24:20 If you forsake Jehovah and serve strange gods, then He will turn and do you harm, and destroy you after He has done you good.</w:t>
      </w:r>
      <w:r w:rsidR="0090075D">
        <w:rPr>
          <w:sz w:val="32"/>
          <w:szCs w:val="32"/>
          <w:lang w:val="en-US"/>
        </w:rPr>
        <w:t>’”</w:t>
      </w:r>
      <w:r w:rsidRPr="008C0428">
        <w:rPr>
          <w:sz w:val="32"/>
          <w:szCs w:val="32"/>
          <w:lang w:val="en-US"/>
        </w:rPr>
        <w:t xml:space="preserve"> </w:t>
      </w:r>
    </w:p>
    <w:p w14:paraId="5A882E08" w14:textId="390C6F08" w:rsidR="002C169A" w:rsidRPr="008C0428" w:rsidRDefault="002C169A" w:rsidP="002C169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32"/>
          <w:szCs w:val="32"/>
          <w:lang w:val="en-US"/>
        </w:rPr>
      </w:pPr>
      <w:r w:rsidRPr="008C0428">
        <w:rPr>
          <w:sz w:val="32"/>
          <w:szCs w:val="32"/>
          <w:lang w:val="en-US"/>
        </w:rPr>
        <w:t>Jos</w:t>
      </w:r>
      <w:r w:rsidR="0090075D">
        <w:rPr>
          <w:sz w:val="32"/>
          <w:szCs w:val="32"/>
          <w:lang w:val="en-US"/>
        </w:rPr>
        <w:t>hua</w:t>
      </w:r>
      <w:r w:rsidRPr="008C0428">
        <w:rPr>
          <w:sz w:val="32"/>
          <w:szCs w:val="32"/>
          <w:lang w:val="en-US"/>
        </w:rPr>
        <w:t xml:space="preserve"> 24:22 </w:t>
      </w:r>
      <w:r w:rsidR="0090075D">
        <w:rPr>
          <w:sz w:val="32"/>
          <w:szCs w:val="32"/>
          <w:lang w:val="en-US"/>
        </w:rPr>
        <w:t>“</w:t>
      </w:r>
      <w:r w:rsidRPr="008C0428">
        <w:rPr>
          <w:sz w:val="32"/>
          <w:szCs w:val="32"/>
          <w:lang w:val="en-US"/>
        </w:rPr>
        <w:t xml:space="preserve">And Joshua said to the people, </w:t>
      </w:r>
      <w:r w:rsidR="0090075D">
        <w:rPr>
          <w:sz w:val="32"/>
          <w:szCs w:val="32"/>
          <w:lang w:val="en-US"/>
        </w:rPr>
        <w:t>‘</w:t>
      </w:r>
      <w:r w:rsidRPr="008C0428">
        <w:rPr>
          <w:sz w:val="32"/>
          <w:szCs w:val="32"/>
          <w:lang w:val="en-US"/>
        </w:rPr>
        <w:t>You are witnesses against yourselves that you have chosen Jehovah, to serve Him.</w:t>
      </w:r>
      <w:r w:rsidR="0090075D">
        <w:rPr>
          <w:sz w:val="32"/>
          <w:szCs w:val="32"/>
          <w:lang w:val="en-US"/>
        </w:rPr>
        <w:t>’</w:t>
      </w:r>
      <w:r w:rsidRPr="008C0428">
        <w:rPr>
          <w:sz w:val="32"/>
          <w:szCs w:val="32"/>
          <w:lang w:val="en-US"/>
        </w:rPr>
        <w:t xml:space="preserve"> And they said, </w:t>
      </w:r>
      <w:r w:rsidR="0090075D">
        <w:rPr>
          <w:sz w:val="32"/>
          <w:szCs w:val="32"/>
          <w:lang w:val="en-US"/>
        </w:rPr>
        <w:t>‘W</w:t>
      </w:r>
      <w:r w:rsidRPr="008C0428">
        <w:rPr>
          <w:sz w:val="32"/>
          <w:szCs w:val="32"/>
          <w:lang w:val="en-US"/>
        </w:rPr>
        <w:t>e are witnesses.</w:t>
      </w:r>
      <w:r w:rsidR="0090075D">
        <w:rPr>
          <w:sz w:val="32"/>
          <w:szCs w:val="32"/>
          <w:lang w:val="en-US"/>
        </w:rPr>
        <w:t>’”</w:t>
      </w:r>
      <w:r w:rsidRPr="008C0428">
        <w:rPr>
          <w:sz w:val="32"/>
          <w:szCs w:val="32"/>
          <w:lang w:val="en-US"/>
        </w:rPr>
        <w:t xml:space="preserve"> </w:t>
      </w:r>
    </w:p>
    <w:p w14:paraId="355AC78B" w14:textId="74498049" w:rsidR="002C169A" w:rsidRPr="00D83046" w:rsidRDefault="004C065B" w:rsidP="002C169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32"/>
          <w:szCs w:val="32"/>
          <w:u w:val="single"/>
          <w:lang w:val="en-US"/>
        </w:rPr>
      </w:pPr>
      <w:r w:rsidRPr="004C065B">
        <w:rPr>
          <w:sz w:val="32"/>
          <w:szCs w:val="32"/>
          <w:lang w:val="en-US"/>
        </w:rPr>
        <w:tab/>
      </w:r>
      <w:r w:rsidR="002C169A" w:rsidRPr="00D83046">
        <w:rPr>
          <w:sz w:val="32"/>
          <w:szCs w:val="32"/>
          <w:u w:val="single"/>
          <w:lang w:val="en-US"/>
        </w:rPr>
        <w:t>Jos</w:t>
      </w:r>
      <w:r w:rsidR="0090075D">
        <w:rPr>
          <w:sz w:val="32"/>
          <w:szCs w:val="32"/>
          <w:u w:val="single"/>
          <w:lang w:val="en-US"/>
        </w:rPr>
        <w:t>hua</w:t>
      </w:r>
      <w:r w:rsidR="002C169A" w:rsidRPr="00D83046">
        <w:rPr>
          <w:sz w:val="32"/>
          <w:szCs w:val="32"/>
          <w:u w:val="single"/>
          <w:lang w:val="en-US"/>
        </w:rPr>
        <w:t xml:space="preserve"> 24:24 </w:t>
      </w:r>
      <w:r w:rsidR="0090075D">
        <w:rPr>
          <w:sz w:val="32"/>
          <w:szCs w:val="32"/>
          <w:u w:val="single"/>
          <w:lang w:val="en-US"/>
        </w:rPr>
        <w:t>“</w:t>
      </w:r>
      <w:r w:rsidR="002C169A" w:rsidRPr="00D83046">
        <w:rPr>
          <w:sz w:val="32"/>
          <w:szCs w:val="32"/>
          <w:u w:val="single"/>
          <w:lang w:val="en-US"/>
        </w:rPr>
        <w:t xml:space="preserve">And the people said to Joshua, </w:t>
      </w:r>
      <w:r w:rsidR="0090075D">
        <w:rPr>
          <w:sz w:val="32"/>
          <w:szCs w:val="32"/>
          <w:u w:val="single"/>
          <w:lang w:val="en-US"/>
        </w:rPr>
        <w:t>‘W</w:t>
      </w:r>
      <w:r w:rsidR="002C169A" w:rsidRPr="00D83046">
        <w:rPr>
          <w:sz w:val="32"/>
          <w:szCs w:val="32"/>
          <w:u w:val="single"/>
          <w:lang w:val="en-US"/>
        </w:rPr>
        <w:t xml:space="preserve">e will </w:t>
      </w:r>
      <w:r w:rsidRPr="004C065B">
        <w:rPr>
          <w:sz w:val="32"/>
          <w:szCs w:val="32"/>
          <w:lang w:val="en-US"/>
        </w:rPr>
        <w:tab/>
      </w:r>
      <w:r w:rsidR="002C169A" w:rsidRPr="00D83046">
        <w:rPr>
          <w:sz w:val="32"/>
          <w:szCs w:val="32"/>
          <w:u w:val="single"/>
          <w:lang w:val="en-US"/>
        </w:rPr>
        <w:t>serve Jehovah our God, and His voice we will obey.</w:t>
      </w:r>
      <w:r w:rsidR="0090075D">
        <w:rPr>
          <w:sz w:val="32"/>
          <w:szCs w:val="32"/>
          <w:u w:val="single"/>
          <w:lang w:val="en-US"/>
        </w:rPr>
        <w:t>’”</w:t>
      </w:r>
      <w:r w:rsidR="002C169A" w:rsidRPr="00D83046">
        <w:rPr>
          <w:sz w:val="32"/>
          <w:szCs w:val="32"/>
          <w:u w:val="single"/>
          <w:lang w:val="en-US"/>
        </w:rPr>
        <w:t xml:space="preserve"> </w:t>
      </w:r>
    </w:p>
    <w:p w14:paraId="54587C6B" w14:textId="77777777" w:rsidR="0090075D" w:rsidRDefault="002C169A" w:rsidP="002C169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32"/>
          <w:szCs w:val="32"/>
          <w:lang w:val="en-US"/>
        </w:rPr>
      </w:pPr>
      <w:r w:rsidRPr="008C0428">
        <w:rPr>
          <w:sz w:val="32"/>
          <w:szCs w:val="32"/>
          <w:lang w:val="en-US"/>
        </w:rPr>
        <w:t>Jos</w:t>
      </w:r>
      <w:r w:rsidR="0090075D">
        <w:rPr>
          <w:sz w:val="32"/>
          <w:szCs w:val="32"/>
          <w:lang w:val="en-US"/>
        </w:rPr>
        <w:t>hua</w:t>
      </w:r>
      <w:r w:rsidRPr="008C0428">
        <w:rPr>
          <w:sz w:val="32"/>
          <w:szCs w:val="32"/>
          <w:lang w:val="en-US"/>
        </w:rPr>
        <w:t xml:space="preserve"> 24:27 </w:t>
      </w:r>
      <w:r w:rsidR="0090075D">
        <w:rPr>
          <w:sz w:val="32"/>
          <w:szCs w:val="32"/>
          <w:lang w:val="en-US"/>
        </w:rPr>
        <w:t>“</w:t>
      </w:r>
      <w:r w:rsidRPr="008C0428">
        <w:rPr>
          <w:sz w:val="32"/>
          <w:szCs w:val="32"/>
          <w:lang w:val="en-US"/>
        </w:rPr>
        <w:t xml:space="preserve">And Joshua said to all the people, </w:t>
      </w:r>
      <w:r w:rsidR="0090075D">
        <w:rPr>
          <w:sz w:val="32"/>
          <w:szCs w:val="32"/>
          <w:lang w:val="en-US"/>
        </w:rPr>
        <w:t>‘</w:t>
      </w:r>
      <w:r w:rsidRPr="008C0428">
        <w:rPr>
          <w:sz w:val="32"/>
          <w:szCs w:val="32"/>
          <w:lang w:val="en-US"/>
        </w:rPr>
        <w:t>Behold, this stone shall be a witness to us, for it has heard all the Words of Jehovah which He spoke to us. It shall therefore be a witness to you, lest you deny your God.</w:t>
      </w:r>
      <w:r w:rsidR="0090075D">
        <w:rPr>
          <w:sz w:val="32"/>
          <w:szCs w:val="32"/>
          <w:lang w:val="en-US"/>
        </w:rPr>
        <w:t>’”</w:t>
      </w:r>
    </w:p>
    <w:p w14:paraId="76A5E2C7" w14:textId="23CB967A" w:rsidR="002C169A" w:rsidRPr="008C0428" w:rsidRDefault="002C169A" w:rsidP="002C169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32"/>
          <w:szCs w:val="32"/>
          <w:lang w:val="en-US"/>
        </w:rPr>
      </w:pPr>
      <w:r w:rsidRPr="008C0428">
        <w:rPr>
          <w:sz w:val="32"/>
          <w:szCs w:val="32"/>
          <w:lang w:val="en-US"/>
        </w:rPr>
        <w:t xml:space="preserve"> </w:t>
      </w:r>
    </w:p>
    <w:p w14:paraId="03BED539" w14:textId="0FC82D71" w:rsidR="00FE0840" w:rsidRDefault="00FE0840" w:rsidP="002C169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center"/>
        <w:rPr>
          <w:b/>
          <w:bCs/>
          <w:sz w:val="32"/>
          <w:szCs w:val="32"/>
          <w:lang w:val="en-US"/>
        </w:rPr>
      </w:pPr>
    </w:p>
    <w:p w14:paraId="56D3AE3B" w14:textId="77777777" w:rsidR="00FE0840" w:rsidRDefault="00FE0840" w:rsidP="002C169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center"/>
        <w:rPr>
          <w:b/>
          <w:bCs/>
          <w:sz w:val="32"/>
          <w:szCs w:val="32"/>
          <w:lang w:val="en-US"/>
        </w:rPr>
      </w:pPr>
    </w:p>
    <w:p w14:paraId="54F9F0D7" w14:textId="11CFE806" w:rsidR="002C169A" w:rsidRPr="008C0428" w:rsidRDefault="00FE0840" w:rsidP="002C169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center"/>
        <w:rPr>
          <w:sz w:val="32"/>
          <w:szCs w:val="32"/>
          <w:lang w:val="en-US"/>
        </w:rPr>
      </w:pPr>
      <w:r>
        <w:rPr>
          <w:b/>
          <w:bCs/>
          <w:sz w:val="32"/>
          <w:szCs w:val="32"/>
          <w:lang w:val="en-US"/>
        </w:rPr>
        <w:lastRenderedPageBreak/>
        <w:t>J</w:t>
      </w:r>
      <w:r w:rsidR="002C169A" w:rsidRPr="008C0428">
        <w:rPr>
          <w:b/>
          <w:bCs/>
          <w:sz w:val="32"/>
          <w:szCs w:val="32"/>
          <w:lang w:val="en-US"/>
        </w:rPr>
        <w:t>oshua's Death and Burial</w:t>
      </w:r>
    </w:p>
    <w:p w14:paraId="13994E63" w14:textId="460FD0F3" w:rsidR="002C169A" w:rsidRPr="008C0428" w:rsidRDefault="002C169A" w:rsidP="002C169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32"/>
          <w:szCs w:val="32"/>
          <w:lang w:val="en-US"/>
        </w:rPr>
      </w:pPr>
      <w:r w:rsidRPr="008C0428">
        <w:rPr>
          <w:sz w:val="32"/>
          <w:szCs w:val="32"/>
          <w:lang w:val="en-US"/>
        </w:rPr>
        <w:t>Jos</w:t>
      </w:r>
      <w:r w:rsidR="0090075D">
        <w:rPr>
          <w:sz w:val="32"/>
          <w:szCs w:val="32"/>
          <w:lang w:val="en-US"/>
        </w:rPr>
        <w:t>hua</w:t>
      </w:r>
      <w:r w:rsidRPr="008C0428">
        <w:rPr>
          <w:sz w:val="32"/>
          <w:szCs w:val="32"/>
          <w:lang w:val="en-US"/>
        </w:rPr>
        <w:t xml:space="preserve"> 24:29 </w:t>
      </w:r>
      <w:r w:rsidR="0090075D">
        <w:rPr>
          <w:sz w:val="32"/>
          <w:szCs w:val="32"/>
          <w:lang w:val="en-US"/>
        </w:rPr>
        <w:t>“</w:t>
      </w:r>
      <w:r w:rsidRPr="008C0428">
        <w:rPr>
          <w:sz w:val="32"/>
          <w:szCs w:val="32"/>
          <w:lang w:val="en-US"/>
        </w:rPr>
        <w:t>And it happened after these things, Joshua, the son of Nun, the servant of Jehovah, died, being a hundred and ten years old.</w:t>
      </w:r>
      <w:r w:rsidR="0090075D">
        <w:rPr>
          <w:sz w:val="32"/>
          <w:szCs w:val="32"/>
          <w:lang w:val="en-US"/>
        </w:rPr>
        <w:t>”</w:t>
      </w:r>
      <w:r w:rsidRPr="008C0428">
        <w:rPr>
          <w:sz w:val="32"/>
          <w:szCs w:val="32"/>
          <w:lang w:val="en-US"/>
        </w:rPr>
        <w:t xml:space="preserve"> </w:t>
      </w:r>
    </w:p>
    <w:p w14:paraId="7B60DD1D" w14:textId="79EB0BF4" w:rsidR="002C169A" w:rsidRPr="008C0428" w:rsidRDefault="002C169A" w:rsidP="002C169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32"/>
          <w:szCs w:val="32"/>
          <w:lang w:val="en-US"/>
        </w:rPr>
      </w:pPr>
      <w:r w:rsidRPr="008C0428">
        <w:rPr>
          <w:sz w:val="32"/>
          <w:szCs w:val="32"/>
          <w:lang w:val="en-US"/>
        </w:rPr>
        <w:t>Jos</w:t>
      </w:r>
      <w:r w:rsidR="0090075D">
        <w:rPr>
          <w:sz w:val="32"/>
          <w:szCs w:val="32"/>
          <w:lang w:val="en-US"/>
        </w:rPr>
        <w:t>hua</w:t>
      </w:r>
      <w:r w:rsidRPr="008C0428">
        <w:rPr>
          <w:sz w:val="32"/>
          <w:szCs w:val="32"/>
          <w:lang w:val="en-US"/>
        </w:rPr>
        <w:t xml:space="preserve"> 24:31 </w:t>
      </w:r>
      <w:r w:rsidR="0090075D">
        <w:rPr>
          <w:sz w:val="32"/>
          <w:szCs w:val="32"/>
          <w:lang w:val="en-US"/>
        </w:rPr>
        <w:t>“</w:t>
      </w:r>
      <w:r w:rsidRPr="008C0428">
        <w:rPr>
          <w:sz w:val="32"/>
          <w:szCs w:val="32"/>
          <w:lang w:val="en-US"/>
        </w:rPr>
        <w:t>And Israel served Jehovah all the days of Joshua, and all the days of the elders who outlived Joshua, and who had known all the works of Jehovah that He had done for Israel.</w:t>
      </w:r>
      <w:r w:rsidR="0090075D">
        <w:rPr>
          <w:sz w:val="32"/>
          <w:szCs w:val="32"/>
          <w:lang w:val="en-US"/>
        </w:rPr>
        <w:t>”</w:t>
      </w:r>
      <w:r w:rsidRPr="008C0428">
        <w:rPr>
          <w:sz w:val="32"/>
          <w:szCs w:val="32"/>
          <w:lang w:val="en-US"/>
        </w:rPr>
        <w:t xml:space="preserve"> </w:t>
      </w:r>
    </w:p>
    <w:p w14:paraId="4E0FA7BB" w14:textId="28FD26E7" w:rsidR="003F647C" w:rsidRPr="00D83046" w:rsidRDefault="002C169A" w:rsidP="002C169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32"/>
          <w:szCs w:val="32"/>
          <w:u w:val="single"/>
          <w:lang w:val="en-US"/>
        </w:rPr>
      </w:pPr>
      <w:r w:rsidRPr="00D83046">
        <w:rPr>
          <w:sz w:val="32"/>
          <w:szCs w:val="32"/>
          <w:u w:val="single"/>
          <w:lang w:val="en-US"/>
        </w:rPr>
        <w:t>Jos</w:t>
      </w:r>
      <w:r w:rsidR="0090075D">
        <w:rPr>
          <w:sz w:val="32"/>
          <w:szCs w:val="32"/>
          <w:u w:val="single"/>
          <w:lang w:val="en-US"/>
        </w:rPr>
        <w:t>hua</w:t>
      </w:r>
      <w:r w:rsidRPr="00D83046">
        <w:rPr>
          <w:sz w:val="32"/>
          <w:szCs w:val="32"/>
          <w:u w:val="single"/>
          <w:lang w:val="en-US"/>
        </w:rPr>
        <w:t xml:space="preserve"> 24:32 </w:t>
      </w:r>
      <w:r w:rsidR="0090075D">
        <w:rPr>
          <w:sz w:val="32"/>
          <w:szCs w:val="32"/>
          <w:u w:val="single"/>
          <w:lang w:val="en-US"/>
        </w:rPr>
        <w:t>“</w:t>
      </w:r>
      <w:r w:rsidRPr="00D83046">
        <w:rPr>
          <w:sz w:val="32"/>
          <w:szCs w:val="32"/>
          <w:u w:val="single"/>
          <w:lang w:val="en-US"/>
        </w:rPr>
        <w:t xml:space="preserve">And the bones of Joseph, which the sons of </w:t>
      </w:r>
      <w:r w:rsidR="003F647C" w:rsidRPr="00D83046">
        <w:rPr>
          <w:sz w:val="32"/>
          <w:szCs w:val="32"/>
          <w:u w:val="single"/>
          <w:lang w:val="en-US"/>
        </w:rPr>
        <w:tab/>
        <w:t xml:space="preserve">      </w:t>
      </w:r>
      <w:r w:rsidRPr="00D83046">
        <w:rPr>
          <w:sz w:val="32"/>
          <w:szCs w:val="32"/>
          <w:u w:val="single"/>
          <w:lang w:val="en-US"/>
        </w:rPr>
        <w:t xml:space="preserve">Israel brought up out of Egypt, they buried in Shechem, </w:t>
      </w:r>
      <w:r w:rsidR="00C9293A" w:rsidRPr="00D83046">
        <w:rPr>
          <w:sz w:val="32"/>
          <w:szCs w:val="32"/>
          <w:lang w:val="en-US"/>
        </w:rPr>
        <w:tab/>
      </w:r>
      <w:r w:rsidR="009B7D93">
        <w:rPr>
          <w:sz w:val="32"/>
          <w:szCs w:val="32"/>
          <w:u w:val="single"/>
          <w:lang w:val="en-US"/>
        </w:rPr>
        <w:t>i</w:t>
      </w:r>
      <w:r w:rsidRPr="00D83046">
        <w:rPr>
          <w:sz w:val="32"/>
          <w:szCs w:val="32"/>
          <w:u w:val="single"/>
          <w:lang w:val="en-US"/>
        </w:rPr>
        <w:t>n a piece of ground which Jacob bought</w:t>
      </w:r>
      <w:r w:rsidR="0090075D">
        <w:rPr>
          <w:sz w:val="32"/>
          <w:szCs w:val="32"/>
          <w:u w:val="single"/>
          <w:lang w:val="en-US"/>
        </w:rPr>
        <w:t>.</w:t>
      </w:r>
      <w:r w:rsidRPr="00D83046">
        <w:rPr>
          <w:sz w:val="32"/>
          <w:szCs w:val="32"/>
          <w:u w:val="single"/>
          <w:lang w:val="en-US"/>
        </w:rPr>
        <w:t xml:space="preserve"> </w:t>
      </w:r>
    </w:p>
    <w:p w14:paraId="7BB89FB5" w14:textId="4820DF4A" w:rsidR="0090075D" w:rsidRDefault="002C169A" w:rsidP="002C169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32"/>
          <w:szCs w:val="32"/>
          <w:lang w:val="en-US"/>
        </w:rPr>
      </w:pPr>
      <w:r w:rsidRPr="008C0428">
        <w:rPr>
          <w:sz w:val="32"/>
          <w:szCs w:val="32"/>
          <w:lang w:val="en-US"/>
        </w:rPr>
        <w:t>Jos</w:t>
      </w:r>
      <w:r w:rsidR="0090075D">
        <w:rPr>
          <w:sz w:val="32"/>
          <w:szCs w:val="32"/>
          <w:lang w:val="en-US"/>
        </w:rPr>
        <w:t>hua</w:t>
      </w:r>
      <w:r w:rsidRPr="008C0428">
        <w:rPr>
          <w:sz w:val="32"/>
          <w:szCs w:val="32"/>
          <w:lang w:val="en-US"/>
        </w:rPr>
        <w:t xml:space="preserve"> 24:33 </w:t>
      </w:r>
      <w:r w:rsidR="0090075D">
        <w:rPr>
          <w:sz w:val="32"/>
          <w:szCs w:val="32"/>
          <w:lang w:val="en-US"/>
        </w:rPr>
        <w:t>“</w:t>
      </w:r>
      <w:r w:rsidRPr="008C0428">
        <w:rPr>
          <w:sz w:val="32"/>
          <w:szCs w:val="32"/>
          <w:lang w:val="en-US"/>
        </w:rPr>
        <w:t xml:space="preserve">And </w:t>
      </w:r>
      <w:bookmarkStart w:id="1" w:name="_Hlk10535572"/>
      <w:r w:rsidRPr="008C0428">
        <w:rPr>
          <w:sz w:val="32"/>
          <w:szCs w:val="32"/>
          <w:lang w:val="en-US"/>
        </w:rPr>
        <w:t>Eleazar</w:t>
      </w:r>
      <w:bookmarkEnd w:id="1"/>
      <w:r w:rsidRPr="008C0428">
        <w:rPr>
          <w:sz w:val="32"/>
          <w:szCs w:val="32"/>
          <w:lang w:val="en-US"/>
        </w:rPr>
        <w:t xml:space="preserve"> the son of Aaron died. And they buried him in a hill belonging to Phinehas his son, which was given him in mount Ephraim.</w:t>
      </w:r>
      <w:r w:rsidR="0090075D">
        <w:rPr>
          <w:sz w:val="32"/>
          <w:szCs w:val="32"/>
          <w:lang w:val="en-US"/>
        </w:rPr>
        <w:t>”</w:t>
      </w:r>
      <w:r w:rsidRPr="008C0428">
        <w:rPr>
          <w:sz w:val="32"/>
          <w:szCs w:val="32"/>
          <w:lang w:val="en-US"/>
        </w:rPr>
        <w:t xml:space="preserve"> </w:t>
      </w:r>
      <w:bookmarkStart w:id="2" w:name="_Hlk12176983"/>
      <w:bookmarkStart w:id="3" w:name="_Hlk10535677"/>
    </w:p>
    <w:p w14:paraId="7D8A0A63" w14:textId="65BFD4E9" w:rsidR="002C169A" w:rsidRDefault="002C169A" w:rsidP="002C169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32"/>
          <w:szCs w:val="32"/>
          <w:u w:val="single"/>
          <w:lang w:val="en-US"/>
        </w:rPr>
      </w:pPr>
      <w:r w:rsidRPr="008C0428">
        <w:rPr>
          <w:sz w:val="32"/>
          <w:szCs w:val="32"/>
          <w:lang w:val="en-US"/>
        </w:rPr>
        <w:t>J</w:t>
      </w:r>
      <w:r w:rsidR="00C876C2">
        <w:rPr>
          <w:sz w:val="32"/>
          <w:szCs w:val="32"/>
          <w:lang w:val="en-US"/>
        </w:rPr>
        <w:t>u</w:t>
      </w:r>
      <w:r w:rsidRPr="008C0428">
        <w:rPr>
          <w:sz w:val="32"/>
          <w:szCs w:val="32"/>
          <w:lang w:val="en-US"/>
        </w:rPr>
        <w:t>dg</w:t>
      </w:r>
      <w:r w:rsidR="00C876C2">
        <w:rPr>
          <w:sz w:val="32"/>
          <w:szCs w:val="32"/>
          <w:lang w:val="en-US"/>
        </w:rPr>
        <w:t>es</w:t>
      </w:r>
      <w:bookmarkEnd w:id="2"/>
      <w:r w:rsidRPr="008C0428">
        <w:rPr>
          <w:sz w:val="32"/>
          <w:szCs w:val="32"/>
          <w:lang w:val="en-US"/>
        </w:rPr>
        <w:t xml:space="preserve"> 2:10 </w:t>
      </w:r>
      <w:r w:rsidR="0090075D">
        <w:rPr>
          <w:sz w:val="32"/>
          <w:szCs w:val="32"/>
          <w:lang w:val="en-US"/>
        </w:rPr>
        <w:t>“</w:t>
      </w:r>
      <w:r w:rsidRPr="008C0428">
        <w:rPr>
          <w:sz w:val="32"/>
          <w:szCs w:val="32"/>
          <w:lang w:val="en-US"/>
        </w:rPr>
        <w:t xml:space="preserve">And also </w:t>
      </w:r>
      <w:r w:rsidRPr="008C0428">
        <w:rPr>
          <w:sz w:val="32"/>
          <w:szCs w:val="32"/>
          <w:u w:val="single"/>
          <w:lang w:val="en-US"/>
        </w:rPr>
        <w:t xml:space="preserve">all </w:t>
      </w:r>
      <w:r w:rsidRPr="008C0428">
        <w:rPr>
          <w:sz w:val="32"/>
          <w:szCs w:val="32"/>
          <w:lang w:val="en-US"/>
        </w:rPr>
        <w:t xml:space="preserve">that generation were gathered to their fathers. </w:t>
      </w:r>
      <w:bookmarkStart w:id="4" w:name="_Hlk11138720"/>
      <w:r w:rsidRPr="008C0428">
        <w:rPr>
          <w:sz w:val="32"/>
          <w:szCs w:val="32"/>
          <w:lang w:val="en-US"/>
        </w:rPr>
        <w:t>And there arose another generation after</w:t>
      </w:r>
      <w:r w:rsidR="00146B5F">
        <w:rPr>
          <w:sz w:val="32"/>
          <w:szCs w:val="32"/>
          <w:lang w:val="en-US"/>
        </w:rPr>
        <w:t xml:space="preserve"> </w:t>
      </w:r>
      <w:r w:rsidRPr="008C0428">
        <w:rPr>
          <w:sz w:val="32"/>
          <w:szCs w:val="32"/>
          <w:lang w:val="en-US"/>
        </w:rPr>
        <w:t xml:space="preserve">them </w:t>
      </w:r>
      <w:bookmarkEnd w:id="3"/>
      <w:r w:rsidRPr="008C0428">
        <w:rPr>
          <w:sz w:val="32"/>
          <w:szCs w:val="32"/>
          <w:lang w:val="en-US"/>
        </w:rPr>
        <w:t xml:space="preserve">who </w:t>
      </w:r>
      <w:r w:rsidRPr="008C0428">
        <w:rPr>
          <w:sz w:val="32"/>
          <w:szCs w:val="32"/>
          <w:u w:val="single"/>
          <w:lang w:val="en-US"/>
        </w:rPr>
        <w:t xml:space="preserve">did not </w:t>
      </w:r>
      <w:r w:rsidR="00CF7EDE">
        <w:rPr>
          <w:sz w:val="32"/>
          <w:szCs w:val="32"/>
          <w:u w:val="single"/>
          <w:lang w:val="en-US"/>
        </w:rPr>
        <w:t>‘</w:t>
      </w:r>
      <w:r w:rsidRPr="008C0428">
        <w:rPr>
          <w:sz w:val="32"/>
          <w:szCs w:val="32"/>
          <w:u w:val="single"/>
          <w:lang w:val="en-US"/>
        </w:rPr>
        <w:t>know Jehovah,</w:t>
      </w:r>
      <w:r w:rsidR="00CF7EDE">
        <w:rPr>
          <w:sz w:val="32"/>
          <w:szCs w:val="32"/>
          <w:u w:val="single"/>
          <w:lang w:val="en-US"/>
        </w:rPr>
        <w:t>’</w:t>
      </w:r>
      <w:r w:rsidRPr="008C0428">
        <w:rPr>
          <w:sz w:val="32"/>
          <w:szCs w:val="32"/>
          <w:u w:val="single"/>
          <w:lang w:val="en-US"/>
        </w:rPr>
        <w:t xml:space="preserve"> nor even the works</w:t>
      </w:r>
      <w:r w:rsidR="00C876C2">
        <w:rPr>
          <w:sz w:val="32"/>
          <w:szCs w:val="32"/>
          <w:u w:val="single"/>
          <w:lang w:val="en-US"/>
        </w:rPr>
        <w:t xml:space="preserve"> </w:t>
      </w:r>
      <w:r w:rsidRPr="008C0428">
        <w:rPr>
          <w:sz w:val="32"/>
          <w:szCs w:val="32"/>
          <w:u w:val="single"/>
          <w:lang w:val="en-US"/>
        </w:rPr>
        <w:t>which He had done for Israel</w:t>
      </w:r>
      <w:bookmarkEnd w:id="4"/>
      <w:r w:rsidRPr="008C0428">
        <w:rPr>
          <w:sz w:val="32"/>
          <w:szCs w:val="32"/>
          <w:u w:val="single"/>
          <w:lang w:val="en-US"/>
        </w:rPr>
        <w:t>.</w:t>
      </w:r>
      <w:r w:rsidR="0090075D" w:rsidRPr="0090075D">
        <w:rPr>
          <w:sz w:val="32"/>
          <w:szCs w:val="32"/>
          <w:lang w:val="en-US"/>
        </w:rPr>
        <w:t>”</w:t>
      </w:r>
      <w:r w:rsidRPr="008C0428">
        <w:rPr>
          <w:sz w:val="32"/>
          <w:szCs w:val="32"/>
          <w:u w:val="single"/>
          <w:lang w:val="en-US"/>
        </w:rPr>
        <w:t xml:space="preserve"> </w:t>
      </w:r>
    </w:p>
    <w:p w14:paraId="3325B73A" w14:textId="77777777" w:rsidR="0090075D" w:rsidRPr="008C0428" w:rsidRDefault="0090075D" w:rsidP="002C169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32"/>
          <w:szCs w:val="32"/>
          <w:u w:val="single"/>
          <w:lang w:val="en-US"/>
        </w:rPr>
      </w:pPr>
    </w:p>
    <w:p w14:paraId="33BD8668" w14:textId="77777777" w:rsidR="002C169A" w:rsidRPr="008C0428" w:rsidRDefault="002C169A" w:rsidP="002C169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center"/>
        <w:rPr>
          <w:sz w:val="32"/>
          <w:szCs w:val="32"/>
          <w:lang w:val="en-US"/>
        </w:rPr>
      </w:pPr>
      <w:r w:rsidRPr="008C0428">
        <w:rPr>
          <w:b/>
          <w:bCs/>
          <w:sz w:val="32"/>
          <w:szCs w:val="32"/>
          <w:lang w:val="en-US"/>
        </w:rPr>
        <w:t>Israel's Unfaithfulness</w:t>
      </w:r>
    </w:p>
    <w:p w14:paraId="08DA02CD" w14:textId="42CB7657" w:rsidR="002C169A" w:rsidRPr="008C0428" w:rsidRDefault="00C876C2" w:rsidP="002C169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32"/>
          <w:szCs w:val="32"/>
          <w:lang w:val="en-US"/>
        </w:rPr>
      </w:pPr>
      <w:r w:rsidRPr="008C0428">
        <w:rPr>
          <w:sz w:val="32"/>
          <w:szCs w:val="32"/>
          <w:lang w:val="en-US"/>
        </w:rPr>
        <w:t>J</w:t>
      </w:r>
      <w:r>
        <w:rPr>
          <w:sz w:val="32"/>
          <w:szCs w:val="32"/>
          <w:lang w:val="en-US"/>
        </w:rPr>
        <w:t>u</w:t>
      </w:r>
      <w:r w:rsidRPr="008C0428">
        <w:rPr>
          <w:sz w:val="32"/>
          <w:szCs w:val="32"/>
          <w:lang w:val="en-US"/>
        </w:rPr>
        <w:t>dg</w:t>
      </w:r>
      <w:r>
        <w:rPr>
          <w:sz w:val="32"/>
          <w:szCs w:val="32"/>
          <w:lang w:val="en-US"/>
        </w:rPr>
        <w:t>es</w:t>
      </w:r>
      <w:r w:rsidR="002C169A" w:rsidRPr="008C0428">
        <w:rPr>
          <w:sz w:val="32"/>
          <w:szCs w:val="32"/>
          <w:lang w:val="en-US"/>
        </w:rPr>
        <w:t xml:space="preserve"> 2:11 And the sons of Israel did evil in the sight of Jehovah, and served Baals. </w:t>
      </w:r>
    </w:p>
    <w:p w14:paraId="2EAA1CBC" w14:textId="42857FC4" w:rsidR="002C169A" w:rsidRDefault="00C876C2" w:rsidP="002C169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32"/>
          <w:szCs w:val="32"/>
          <w:lang w:val="en-US"/>
        </w:rPr>
      </w:pPr>
      <w:r w:rsidRPr="008C0428">
        <w:rPr>
          <w:sz w:val="32"/>
          <w:szCs w:val="32"/>
          <w:lang w:val="en-US"/>
        </w:rPr>
        <w:t>J</w:t>
      </w:r>
      <w:r>
        <w:rPr>
          <w:sz w:val="32"/>
          <w:szCs w:val="32"/>
          <w:lang w:val="en-US"/>
        </w:rPr>
        <w:t>u</w:t>
      </w:r>
      <w:r w:rsidRPr="008C0428">
        <w:rPr>
          <w:sz w:val="32"/>
          <w:szCs w:val="32"/>
          <w:lang w:val="en-US"/>
        </w:rPr>
        <w:t>dg</w:t>
      </w:r>
      <w:r>
        <w:rPr>
          <w:sz w:val="32"/>
          <w:szCs w:val="32"/>
          <w:lang w:val="en-US"/>
        </w:rPr>
        <w:t>es</w:t>
      </w:r>
      <w:r w:rsidR="002C169A" w:rsidRPr="008C0428">
        <w:rPr>
          <w:sz w:val="32"/>
          <w:szCs w:val="32"/>
          <w:lang w:val="en-US"/>
        </w:rPr>
        <w:t xml:space="preserve"> 2:12 And they forsook Jehovah, the God of their fathers, who brought them out of the land of Egypt. And they followed other gods</w:t>
      </w:r>
      <w:r w:rsidR="00A21FAD">
        <w:rPr>
          <w:sz w:val="32"/>
          <w:szCs w:val="32"/>
          <w:lang w:val="en-US"/>
        </w:rPr>
        <w:t xml:space="preserve"> </w:t>
      </w:r>
      <w:r w:rsidR="002C169A" w:rsidRPr="008C0428">
        <w:rPr>
          <w:sz w:val="32"/>
          <w:szCs w:val="32"/>
          <w:lang w:val="en-US"/>
        </w:rPr>
        <w:t>of the people who were around them, and bowed themselves to them, and provoked Jehovah to anger.</w:t>
      </w:r>
      <w:r w:rsidR="0090075D">
        <w:rPr>
          <w:sz w:val="32"/>
          <w:szCs w:val="32"/>
          <w:lang w:val="en-US"/>
        </w:rPr>
        <w:t>”</w:t>
      </w:r>
      <w:r w:rsidR="002C169A" w:rsidRPr="008C0428">
        <w:rPr>
          <w:sz w:val="32"/>
          <w:szCs w:val="32"/>
          <w:lang w:val="en-US"/>
        </w:rPr>
        <w:t xml:space="preserve"> </w:t>
      </w:r>
    </w:p>
    <w:p w14:paraId="16834FD5" w14:textId="469A58BF" w:rsidR="00982F28" w:rsidRDefault="00982F28" w:rsidP="002C169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32"/>
          <w:szCs w:val="32"/>
          <w:lang w:val="en-US"/>
        </w:rPr>
      </w:pPr>
    </w:p>
    <w:p w14:paraId="2A4B8456" w14:textId="2E208EC4" w:rsidR="00982F28" w:rsidRDefault="00982F28" w:rsidP="002C169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32"/>
          <w:szCs w:val="32"/>
          <w:lang w:val="en-US"/>
        </w:rPr>
      </w:pPr>
    </w:p>
    <w:p w14:paraId="3211BF88" w14:textId="77777777" w:rsidR="00982F28" w:rsidRPr="008C0428" w:rsidRDefault="00982F28" w:rsidP="002C169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32"/>
          <w:szCs w:val="32"/>
          <w:lang w:val="en-US"/>
        </w:rPr>
      </w:pPr>
    </w:p>
    <w:p w14:paraId="4F1D1CDB" w14:textId="77777777" w:rsidR="00D05AB0" w:rsidRDefault="00D05AB0" w:rsidP="002C169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32"/>
          <w:szCs w:val="32"/>
          <w:lang w:val="en-US"/>
        </w:rPr>
      </w:pPr>
    </w:p>
    <w:p w14:paraId="5B9C4A3B" w14:textId="77777777" w:rsidR="004A456C" w:rsidRDefault="004A456C" w:rsidP="002C169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32"/>
          <w:szCs w:val="32"/>
          <w:lang w:val="en-US"/>
        </w:rPr>
      </w:pPr>
    </w:p>
    <w:p w14:paraId="2AE8DF1E" w14:textId="4231CCC7" w:rsidR="002C169A" w:rsidRPr="004A456C" w:rsidRDefault="00992E4D" w:rsidP="002C169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b/>
          <w:bCs/>
          <w:sz w:val="32"/>
          <w:szCs w:val="32"/>
          <w:lang w:val="en-US"/>
        </w:rPr>
      </w:pPr>
      <w:r w:rsidRPr="004A456C">
        <w:rPr>
          <w:b/>
          <w:bCs/>
          <w:sz w:val="32"/>
          <w:szCs w:val="32"/>
          <w:lang w:val="en-US"/>
        </w:rPr>
        <w:t>People of the story</w:t>
      </w:r>
    </w:p>
    <w:p w14:paraId="42C44868" w14:textId="18132659" w:rsidR="00484E41" w:rsidRPr="008C0428" w:rsidRDefault="0090075D" w:rsidP="00484E41">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32"/>
          <w:szCs w:val="32"/>
          <w:lang w:val="en-US"/>
        </w:rPr>
      </w:pPr>
      <w:r>
        <w:rPr>
          <w:b/>
          <w:sz w:val="32"/>
          <w:szCs w:val="32"/>
          <w:lang w:val="en-US"/>
        </w:rPr>
        <w:t>G</w:t>
      </w:r>
      <w:r w:rsidR="00484E41" w:rsidRPr="00786C52">
        <w:rPr>
          <w:b/>
          <w:sz w:val="32"/>
          <w:szCs w:val="32"/>
          <w:lang w:val="en-US"/>
        </w:rPr>
        <w:t>eneration 1</w:t>
      </w:r>
      <w:r w:rsidR="00BF1E38">
        <w:rPr>
          <w:sz w:val="32"/>
          <w:szCs w:val="32"/>
          <w:lang w:val="en-US"/>
        </w:rPr>
        <w:t xml:space="preserve"> – </w:t>
      </w:r>
      <w:r>
        <w:rPr>
          <w:sz w:val="32"/>
          <w:szCs w:val="32"/>
          <w:lang w:val="en-US"/>
        </w:rPr>
        <w:t xml:space="preserve">Those </w:t>
      </w:r>
      <w:r w:rsidR="00484E41" w:rsidRPr="008C0428">
        <w:rPr>
          <w:sz w:val="32"/>
          <w:szCs w:val="32"/>
          <w:lang w:val="en-US"/>
        </w:rPr>
        <w:t xml:space="preserve">who were with Moses and saw God’s work. </w:t>
      </w:r>
    </w:p>
    <w:p w14:paraId="3C7E178F" w14:textId="5D5170C0" w:rsidR="0090075D" w:rsidRPr="00982F28" w:rsidRDefault="00484E41" w:rsidP="0090075D">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32"/>
          <w:szCs w:val="32"/>
          <w:lang w:val="en-US"/>
        </w:rPr>
      </w:pPr>
      <w:r w:rsidRPr="00786C52">
        <w:rPr>
          <w:b/>
          <w:sz w:val="32"/>
          <w:szCs w:val="32"/>
          <w:lang w:val="en-US"/>
        </w:rPr>
        <w:t>Joshua</w:t>
      </w:r>
      <w:r w:rsidR="0090075D">
        <w:rPr>
          <w:sz w:val="32"/>
          <w:szCs w:val="32"/>
          <w:lang w:val="en-US"/>
        </w:rPr>
        <w:t xml:space="preserve">: He was </w:t>
      </w:r>
      <w:r w:rsidR="00E34F02" w:rsidRPr="008C0428">
        <w:rPr>
          <w:sz w:val="32"/>
          <w:szCs w:val="32"/>
          <w:lang w:val="en-US"/>
        </w:rPr>
        <w:t xml:space="preserve">taught by Moses and strongly committed to Jehovah. </w:t>
      </w:r>
    </w:p>
    <w:p w14:paraId="39C7657A" w14:textId="44DEC796" w:rsidR="00484E41" w:rsidRPr="008C0428" w:rsidRDefault="00484E41" w:rsidP="002C169A">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32"/>
          <w:szCs w:val="32"/>
          <w:lang w:val="en-US"/>
        </w:rPr>
      </w:pPr>
      <w:r w:rsidRPr="00786C52">
        <w:rPr>
          <w:b/>
          <w:sz w:val="32"/>
          <w:szCs w:val="32"/>
          <w:lang w:val="en-US"/>
        </w:rPr>
        <w:t>Elders</w:t>
      </w:r>
      <w:r w:rsidR="0090075D">
        <w:rPr>
          <w:sz w:val="32"/>
          <w:szCs w:val="32"/>
          <w:lang w:val="en-US"/>
        </w:rPr>
        <w:t xml:space="preserve"> – Those </w:t>
      </w:r>
      <w:r w:rsidRPr="008C0428">
        <w:rPr>
          <w:sz w:val="32"/>
          <w:szCs w:val="32"/>
          <w:lang w:val="en-US"/>
        </w:rPr>
        <w:t>who outlived Joshua</w:t>
      </w:r>
      <w:r w:rsidR="0090075D">
        <w:rPr>
          <w:sz w:val="32"/>
          <w:szCs w:val="32"/>
          <w:lang w:val="en-US"/>
        </w:rPr>
        <w:t>.</w:t>
      </w:r>
      <w:r w:rsidRPr="008C0428">
        <w:rPr>
          <w:sz w:val="32"/>
          <w:szCs w:val="32"/>
          <w:lang w:val="en-US"/>
        </w:rPr>
        <w:t xml:space="preserve"> I take it to mean the kids and grandkids of the people who lived the 40 years in the desert:</w:t>
      </w:r>
    </w:p>
    <w:p w14:paraId="318CDA0E" w14:textId="3CBA31C3" w:rsidR="00484E41" w:rsidRPr="00CA7925" w:rsidRDefault="00484E41" w:rsidP="002C169A">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32"/>
          <w:szCs w:val="32"/>
          <w:lang w:val="en-US"/>
        </w:rPr>
      </w:pPr>
      <w:r w:rsidRPr="00CA7925">
        <w:rPr>
          <w:sz w:val="32"/>
          <w:szCs w:val="32"/>
          <w:lang w:val="en-US"/>
        </w:rPr>
        <w:t xml:space="preserve">The </w:t>
      </w:r>
      <w:r w:rsidRPr="00CA7925">
        <w:rPr>
          <w:b/>
          <w:sz w:val="32"/>
          <w:szCs w:val="32"/>
          <w:lang w:val="en-US"/>
        </w:rPr>
        <w:t xml:space="preserve">patriarchs and </w:t>
      </w:r>
      <w:r w:rsidR="00982F28">
        <w:rPr>
          <w:b/>
          <w:sz w:val="32"/>
          <w:szCs w:val="32"/>
          <w:lang w:val="en-US"/>
        </w:rPr>
        <w:t>p</w:t>
      </w:r>
      <w:r w:rsidRPr="00CA7925">
        <w:rPr>
          <w:b/>
          <w:sz w:val="32"/>
          <w:szCs w:val="32"/>
          <w:lang w:val="en-US"/>
        </w:rPr>
        <w:t>riest</w:t>
      </w:r>
      <w:r w:rsidR="001502D5">
        <w:rPr>
          <w:sz w:val="32"/>
          <w:szCs w:val="32"/>
          <w:lang w:val="en-US"/>
        </w:rPr>
        <w:t xml:space="preserve"> – </w:t>
      </w:r>
      <w:r w:rsidR="001E6927" w:rsidRPr="00CA7925">
        <w:rPr>
          <w:sz w:val="32"/>
          <w:szCs w:val="32"/>
          <w:lang w:val="en-US"/>
        </w:rPr>
        <w:t>Joseph’s</w:t>
      </w:r>
      <w:r w:rsidRPr="00CA7925">
        <w:rPr>
          <w:sz w:val="32"/>
          <w:szCs w:val="32"/>
          <w:lang w:val="en-US"/>
        </w:rPr>
        <w:t xml:space="preserve"> burial, Eleazar</w:t>
      </w:r>
    </w:p>
    <w:p w14:paraId="039611AC" w14:textId="24A0C91B" w:rsidR="00786C52" w:rsidRPr="0090075D" w:rsidRDefault="00B16848" w:rsidP="00786C52">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32"/>
          <w:szCs w:val="32"/>
          <w:lang w:val="en-US"/>
        </w:rPr>
      </w:pPr>
      <w:r w:rsidRPr="00B16848">
        <w:rPr>
          <w:b/>
          <w:bCs/>
          <w:sz w:val="32"/>
          <w:szCs w:val="32"/>
          <w:lang w:val="en-US"/>
        </w:rPr>
        <w:t>Another generation</w:t>
      </w:r>
      <w:r w:rsidR="001502D5">
        <w:rPr>
          <w:sz w:val="32"/>
          <w:szCs w:val="32"/>
          <w:lang w:val="en-US"/>
        </w:rPr>
        <w:t xml:space="preserve"> – </w:t>
      </w:r>
      <w:r w:rsidR="00992E4D" w:rsidRPr="0090075D">
        <w:rPr>
          <w:sz w:val="32"/>
          <w:szCs w:val="32"/>
          <w:lang w:val="en-US"/>
        </w:rPr>
        <w:t>J</w:t>
      </w:r>
      <w:r w:rsidR="00640CBE" w:rsidRPr="0090075D">
        <w:rPr>
          <w:sz w:val="32"/>
          <w:szCs w:val="32"/>
          <w:lang w:val="en-US"/>
        </w:rPr>
        <w:t>udges</w:t>
      </w:r>
      <w:r w:rsidR="00992E4D" w:rsidRPr="0090075D">
        <w:rPr>
          <w:sz w:val="32"/>
          <w:szCs w:val="32"/>
          <w:lang w:val="en-US"/>
        </w:rPr>
        <w:t xml:space="preserve"> 2:10 </w:t>
      </w:r>
      <w:r w:rsidR="00640CBE" w:rsidRPr="0090075D">
        <w:rPr>
          <w:sz w:val="32"/>
          <w:szCs w:val="32"/>
          <w:lang w:val="en-US"/>
        </w:rPr>
        <w:t>“</w:t>
      </w:r>
      <w:r w:rsidR="00992E4D" w:rsidRPr="0090075D">
        <w:rPr>
          <w:sz w:val="32"/>
          <w:szCs w:val="32"/>
          <w:lang w:val="en-US"/>
        </w:rPr>
        <w:t xml:space="preserve">And also all that generation were gathered to their fathers. And there arose </w:t>
      </w:r>
      <w:r w:rsidR="00992E4D" w:rsidRPr="00B16848">
        <w:rPr>
          <w:bCs/>
          <w:i/>
          <w:iCs/>
          <w:sz w:val="32"/>
          <w:szCs w:val="32"/>
          <w:lang w:val="en-US"/>
        </w:rPr>
        <w:t>another generation</w:t>
      </w:r>
      <w:r w:rsidR="00992E4D" w:rsidRPr="0090075D">
        <w:rPr>
          <w:sz w:val="32"/>
          <w:szCs w:val="32"/>
          <w:lang w:val="en-US"/>
        </w:rPr>
        <w:t xml:space="preserve"> after them”</w:t>
      </w:r>
      <w:r w:rsidR="00640CBE" w:rsidRPr="0090075D">
        <w:rPr>
          <w:sz w:val="32"/>
          <w:szCs w:val="32"/>
          <w:lang w:val="en-US"/>
        </w:rPr>
        <w:t xml:space="preserve"> (</w:t>
      </w:r>
      <w:r w:rsidR="00992E4D" w:rsidRPr="0090075D">
        <w:rPr>
          <w:sz w:val="32"/>
          <w:szCs w:val="32"/>
          <w:lang w:val="en-US"/>
        </w:rPr>
        <w:t xml:space="preserve">I take this to mean the </w:t>
      </w:r>
      <w:r w:rsidR="00A96491" w:rsidRPr="0090075D">
        <w:rPr>
          <w:sz w:val="32"/>
          <w:szCs w:val="32"/>
          <w:lang w:val="en-US"/>
        </w:rPr>
        <w:t>great-</w:t>
      </w:r>
      <w:r w:rsidR="00992E4D" w:rsidRPr="0090075D">
        <w:rPr>
          <w:sz w:val="32"/>
          <w:szCs w:val="32"/>
          <w:lang w:val="en-US"/>
        </w:rPr>
        <w:t>grandchildren of generation 1</w:t>
      </w:r>
      <w:r w:rsidR="004C286A" w:rsidRPr="0090075D">
        <w:rPr>
          <w:sz w:val="32"/>
          <w:szCs w:val="32"/>
          <w:lang w:val="en-US"/>
        </w:rPr>
        <w:t>.</w:t>
      </w:r>
      <w:r w:rsidR="00640CBE" w:rsidRPr="0090075D">
        <w:rPr>
          <w:sz w:val="32"/>
          <w:szCs w:val="32"/>
          <w:lang w:val="en-US"/>
        </w:rPr>
        <w:t>)</w:t>
      </w:r>
      <w:r w:rsidR="004C286A" w:rsidRPr="0090075D">
        <w:rPr>
          <w:sz w:val="32"/>
          <w:szCs w:val="32"/>
          <w:lang w:val="en-US"/>
        </w:rPr>
        <w:t xml:space="preserve"> </w:t>
      </w:r>
    </w:p>
    <w:p w14:paraId="2F30AB02" w14:textId="77777777" w:rsidR="00786C52" w:rsidRPr="00786C52" w:rsidRDefault="00786C52" w:rsidP="00786C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sz w:val="32"/>
          <w:szCs w:val="32"/>
          <w:highlight w:val="yellow"/>
          <w:lang w:val="en-US"/>
        </w:rPr>
      </w:pPr>
    </w:p>
    <w:p w14:paraId="791D360D" w14:textId="77777777" w:rsidR="00943D9D" w:rsidRPr="008C0428" w:rsidRDefault="00943D9D" w:rsidP="00943D9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32"/>
          <w:szCs w:val="32"/>
          <w:lang w:val="en-US"/>
        </w:rPr>
      </w:pPr>
      <w:r w:rsidRPr="008C0428">
        <w:rPr>
          <w:sz w:val="32"/>
          <w:szCs w:val="32"/>
          <w:lang w:val="en-US"/>
        </w:rPr>
        <w:t>________________________________________________</w:t>
      </w:r>
    </w:p>
    <w:p w14:paraId="70AF981E" w14:textId="15D89EF7" w:rsidR="00786C52" w:rsidRPr="004A456C" w:rsidRDefault="00786C52" w:rsidP="00943D9D">
      <w:pPr>
        <w:rPr>
          <w:rFonts w:ascii="Arial" w:hAnsi="Arial" w:cs="Arial"/>
          <w:b/>
          <w:bCs/>
          <w:sz w:val="32"/>
          <w:szCs w:val="32"/>
        </w:rPr>
      </w:pPr>
      <w:r w:rsidRPr="004A456C">
        <w:rPr>
          <w:rFonts w:ascii="Arial" w:hAnsi="Arial" w:cs="Arial"/>
          <w:b/>
          <w:bCs/>
          <w:sz w:val="32"/>
          <w:szCs w:val="32"/>
        </w:rPr>
        <w:t>Observations and comments</w:t>
      </w:r>
    </w:p>
    <w:p w14:paraId="1B6B996F" w14:textId="77777777" w:rsidR="00786C52" w:rsidRPr="00786C52" w:rsidRDefault="00786C52" w:rsidP="00943D9D">
      <w:pPr>
        <w:rPr>
          <w:rFonts w:ascii="Arial" w:hAnsi="Arial" w:cs="Arial"/>
          <w:sz w:val="32"/>
          <w:szCs w:val="32"/>
          <w:u w:val="single"/>
        </w:rPr>
      </w:pPr>
    </w:p>
    <w:p w14:paraId="09E9E569" w14:textId="491FFF52" w:rsidR="000E0C82" w:rsidRDefault="00860B71" w:rsidP="00943D9D">
      <w:pPr>
        <w:rPr>
          <w:rFonts w:ascii="Arial" w:hAnsi="Arial" w:cs="Arial"/>
          <w:sz w:val="32"/>
          <w:szCs w:val="32"/>
        </w:rPr>
      </w:pPr>
      <w:r w:rsidRPr="008C0428">
        <w:rPr>
          <w:rFonts w:ascii="Arial" w:hAnsi="Arial" w:cs="Arial"/>
          <w:sz w:val="32"/>
          <w:szCs w:val="32"/>
        </w:rPr>
        <w:t xml:space="preserve">I love the way </w:t>
      </w:r>
      <w:r w:rsidR="001D3DFB">
        <w:rPr>
          <w:rFonts w:ascii="Arial" w:hAnsi="Arial" w:cs="Arial"/>
          <w:sz w:val="32"/>
          <w:szCs w:val="32"/>
        </w:rPr>
        <w:t>the Bible says,</w:t>
      </w:r>
      <w:r w:rsidRPr="008C0428">
        <w:rPr>
          <w:rFonts w:ascii="Arial" w:hAnsi="Arial" w:cs="Arial"/>
          <w:sz w:val="32"/>
          <w:szCs w:val="32"/>
        </w:rPr>
        <w:t xml:space="preserve"> “</w:t>
      </w:r>
      <w:r w:rsidR="003D4E67">
        <w:rPr>
          <w:rFonts w:ascii="Arial" w:hAnsi="Arial" w:cs="Arial"/>
          <w:sz w:val="32"/>
          <w:szCs w:val="32"/>
        </w:rPr>
        <w:t>A</w:t>
      </w:r>
      <w:r w:rsidRPr="008C0428">
        <w:rPr>
          <w:rFonts w:ascii="Arial" w:hAnsi="Arial" w:cs="Arial"/>
          <w:sz w:val="32"/>
          <w:szCs w:val="32"/>
        </w:rPr>
        <w:t>ll that generation were gathered to their fathers”. I am of the age that my generation and fellow workers are “being gathered</w:t>
      </w:r>
      <w:r w:rsidR="003D4E67">
        <w:rPr>
          <w:rFonts w:ascii="Arial" w:hAnsi="Arial" w:cs="Arial"/>
          <w:sz w:val="32"/>
          <w:szCs w:val="32"/>
        </w:rPr>
        <w:t>.</w:t>
      </w:r>
      <w:r w:rsidRPr="008C0428">
        <w:rPr>
          <w:rFonts w:ascii="Arial" w:hAnsi="Arial" w:cs="Arial"/>
          <w:sz w:val="32"/>
          <w:szCs w:val="32"/>
        </w:rPr>
        <w:t xml:space="preserve">” Of the nine most influential men in my life, six have been </w:t>
      </w:r>
      <w:r w:rsidR="001E6927">
        <w:rPr>
          <w:rFonts w:ascii="Arial" w:hAnsi="Arial" w:cs="Arial"/>
          <w:sz w:val="32"/>
          <w:szCs w:val="32"/>
        </w:rPr>
        <w:t>“</w:t>
      </w:r>
      <w:r w:rsidRPr="008C0428">
        <w:rPr>
          <w:rFonts w:ascii="Arial" w:hAnsi="Arial" w:cs="Arial"/>
          <w:sz w:val="32"/>
          <w:szCs w:val="32"/>
        </w:rPr>
        <w:t>gathered</w:t>
      </w:r>
      <w:r w:rsidR="003D4E67">
        <w:rPr>
          <w:rFonts w:ascii="Arial" w:hAnsi="Arial" w:cs="Arial"/>
          <w:sz w:val="32"/>
          <w:szCs w:val="32"/>
        </w:rPr>
        <w:t>.</w:t>
      </w:r>
      <w:r w:rsidR="001E6927">
        <w:rPr>
          <w:rFonts w:ascii="Arial" w:hAnsi="Arial" w:cs="Arial"/>
          <w:sz w:val="32"/>
          <w:szCs w:val="32"/>
        </w:rPr>
        <w:t>”</w:t>
      </w:r>
      <w:r w:rsidRPr="008C0428">
        <w:rPr>
          <w:rFonts w:ascii="Arial" w:hAnsi="Arial" w:cs="Arial"/>
          <w:sz w:val="32"/>
          <w:szCs w:val="32"/>
        </w:rPr>
        <w:t xml:space="preserve"> Among them was Walt</w:t>
      </w:r>
      <w:r w:rsidR="003D4E67">
        <w:rPr>
          <w:rFonts w:ascii="Arial" w:hAnsi="Arial" w:cs="Arial"/>
          <w:sz w:val="32"/>
          <w:szCs w:val="32"/>
        </w:rPr>
        <w:t>, m</w:t>
      </w:r>
      <w:r w:rsidRPr="008C0428">
        <w:rPr>
          <w:rFonts w:ascii="Arial" w:hAnsi="Arial" w:cs="Arial"/>
          <w:sz w:val="32"/>
          <w:szCs w:val="32"/>
        </w:rPr>
        <w:t xml:space="preserve">y </w:t>
      </w:r>
      <w:r w:rsidRPr="00D75D78">
        <w:rPr>
          <w:rFonts w:ascii="Arial" w:hAnsi="Arial" w:cs="Arial"/>
          <w:sz w:val="32"/>
          <w:szCs w:val="32"/>
        </w:rPr>
        <w:t>Jeho</w:t>
      </w:r>
      <w:r w:rsidR="00D75D78" w:rsidRPr="00D75D78">
        <w:rPr>
          <w:rFonts w:ascii="Arial" w:hAnsi="Arial" w:cs="Arial"/>
          <w:sz w:val="32"/>
          <w:szCs w:val="32"/>
        </w:rPr>
        <w:t>i</w:t>
      </w:r>
      <w:r w:rsidRPr="00D75D78">
        <w:rPr>
          <w:rFonts w:ascii="Arial" w:hAnsi="Arial" w:cs="Arial"/>
          <w:sz w:val="32"/>
          <w:szCs w:val="32"/>
        </w:rPr>
        <w:t>ada</w:t>
      </w:r>
      <w:r w:rsidR="003D4E67">
        <w:rPr>
          <w:rFonts w:ascii="Arial" w:hAnsi="Arial" w:cs="Arial"/>
          <w:sz w:val="32"/>
          <w:szCs w:val="32"/>
        </w:rPr>
        <w:t>, (</w:t>
      </w:r>
      <w:r w:rsidRPr="008C0428">
        <w:rPr>
          <w:rFonts w:ascii="Arial" w:hAnsi="Arial" w:cs="Arial"/>
          <w:sz w:val="32"/>
          <w:szCs w:val="32"/>
        </w:rPr>
        <w:t>2Chronicles 24:2</w:t>
      </w:r>
      <w:r w:rsidR="003D4E67">
        <w:rPr>
          <w:rFonts w:ascii="Arial" w:hAnsi="Arial" w:cs="Arial"/>
          <w:sz w:val="32"/>
          <w:szCs w:val="32"/>
        </w:rPr>
        <w:t>),</w:t>
      </w:r>
      <w:r w:rsidRPr="008C0428">
        <w:rPr>
          <w:rFonts w:ascii="Arial" w:hAnsi="Arial" w:cs="Arial"/>
          <w:sz w:val="32"/>
          <w:szCs w:val="32"/>
        </w:rPr>
        <w:t xml:space="preserve"> and a very good friend. </w:t>
      </w:r>
      <w:r w:rsidR="00F66817">
        <w:rPr>
          <w:rFonts w:ascii="Arial" w:hAnsi="Arial" w:cs="Arial"/>
          <w:sz w:val="32"/>
          <w:szCs w:val="32"/>
        </w:rPr>
        <w:t xml:space="preserve">Although </w:t>
      </w:r>
      <w:r w:rsidRPr="008C0428">
        <w:rPr>
          <w:rFonts w:ascii="Arial" w:hAnsi="Arial" w:cs="Arial"/>
          <w:sz w:val="32"/>
          <w:szCs w:val="32"/>
        </w:rPr>
        <w:t xml:space="preserve">Walt could exposit the Word as </w:t>
      </w:r>
      <w:r w:rsidR="00F66817">
        <w:rPr>
          <w:rFonts w:ascii="Arial" w:hAnsi="Arial" w:cs="Arial"/>
          <w:sz w:val="32"/>
          <w:szCs w:val="32"/>
        </w:rPr>
        <w:t>well</w:t>
      </w:r>
      <w:r w:rsidRPr="008C0428">
        <w:rPr>
          <w:rFonts w:ascii="Arial" w:hAnsi="Arial" w:cs="Arial"/>
          <w:sz w:val="32"/>
          <w:szCs w:val="32"/>
        </w:rPr>
        <w:t xml:space="preserve"> as anyone and had a disciplined life, he encouraged us to have our own relationship with Jesus and</w:t>
      </w:r>
      <w:r w:rsidR="00F66817">
        <w:rPr>
          <w:rFonts w:ascii="Arial" w:hAnsi="Arial" w:cs="Arial"/>
          <w:sz w:val="32"/>
          <w:szCs w:val="32"/>
        </w:rPr>
        <w:t xml:space="preserve"> not </w:t>
      </w:r>
      <w:r w:rsidRPr="008C0428">
        <w:rPr>
          <w:rFonts w:ascii="Arial" w:hAnsi="Arial" w:cs="Arial"/>
          <w:sz w:val="32"/>
          <w:szCs w:val="32"/>
        </w:rPr>
        <w:t xml:space="preserve">relate vicariously with Jesus through him. </w:t>
      </w:r>
    </w:p>
    <w:p w14:paraId="6D129574" w14:textId="77777777" w:rsidR="000E0C82" w:rsidRDefault="000E0C82" w:rsidP="00943D9D">
      <w:pPr>
        <w:rPr>
          <w:rFonts w:ascii="Arial" w:hAnsi="Arial" w:cs="Arial"/>
          <w:sz w:val="32"/>
          <w:szCs w:val="32"/>
        </w:rPr>
      </w:pPr>
    </w:p>
    <w:p w14:paraId="70ABC870" w14:textId="257978EB" w:rsidR="000E0C82" w:rsidRPr="00C164CA" w:rsidRDefault="000E0C82" w:rsidP="00C164CA">
      <w:pPr>
        <w:pStyle w:val="ListParagraph"/>
        <w:numPr>
          <w:ilvl w:val="0"/>
          <w:numId w:val="18"/>
        </w:numPr>
        <w:rPr>
          <w:rFonts w:ascii="Arial" w:hAnsi="Arial" w:cs="Arial"/>
          <w:i/>
          <w:iCs/>
          <w:sz w:val="32"/>
          <w:szCs w:val="32"/>
        </w:rPr>
      </w:pPr>
      <w:r w:rsidRPr="00786C52">
        <w:rPr>
          <w:rFonts w:ascii="Arial" w:hAnsi="Arial" w:cs="Arial"/>
          <w:sz w:val="32"/>
          <w:szCs w:val="32"/>
        </w:rPr>
        <w:t>It is important</w:t>
      </w:r>
      <w:r w:rsidR="00F66817">
        <w:rPr>
          <w:rFonts w:ascii="Arial" w:hAnsi="Arial" w:cs="Arial"/>
          <w:sz w:val="32"/>
          <w:szCs w:val="32"/>
        </w:rPr>
        <w:t xml:space="preserve"> that</w:t>
      </w:r>
      <w:r w:rsidRPr="00786C52">
        <w:rPr>
          <w:rFonts w:ascii="Arial" w:hAnsi="Arial" w:cs="Arial"/>
          <w:sz w:val="32"/>
          <w:szCs w:val="32"/>
        </w:rPr>
        <w:t xml:space="preserve"> we all have an </w:t>
      </w:r>
      <w:r w:rsidRPr="00786C52">
        <w:rPr>
          <w:rFonts w:ascii="Arial" w:hAnsi="Arial" w:cs="Arial"/>
          <w:sz w:val="32"/>
          <w:szCs w:val="32"/>
          <w:u w:val="single"/>
        </w:rPr>
        <w:t>engagement</w:t>
      </w:r>
      <w:r w:rsidRPr="00786C52">
        <w:rPr>
          <w:rFonts w:ascii="Arial" w:hAnsi="Arial" w:cs="Arial"/>
          <w:sz w:val="32"/>
          <w:szCs w:val="32"/>
        </w:rPr>
        <w:t xml:space="preserve"> with Jesus. </w:t>
      </w:r>
      <w:r w:rsidR="00F66817">
        <w:rPr>
          <w:rFonts w:ascii="Arial" w:hAnsi="Arial" w:cs="Arial"/>
          <w:sz w:val="32"/>
          <w:szCs w:val="32"/>
        </w:rPr>
        <w:t xml:space="preserve">Think about this </w:t>
      </w:r>
      <w:r w:rsidRPr="00786C52">
        <w:rPr>
          <w:rFonts w:ascii="Arial" w:hAnsi="Arial" w:cs="Arial"/>
          <w:sz w:val="32"/>
          <w:szCs w:val="32"/>
        </w:rPr>
        <w:t>definition of engagement</w:t>
      </w:r>
      <w:r w:rsidR="00C164CA">
        <w:rPr>
          <w:rFonts w:ascii="Arial" w:hAnsi="Arial" w:cs="Arial"/>
          <w:sz w:val="32"/>
          <w:szCs w:val="32"/>
        </w:rPr>
        <w:t xml:space="preserve">: </w:t>
      </w:r>
      <w:r w:rsidRPr="00C164CA">
        <w:rPr>
          <w:rFonts w:ascii="Arial" w:eastAsia="Times New Roman" w:hAnsi="Arial" w:cs="Arial"/>
          <w:i/>
          <w:iCs/>
          <w:sz w:val="32"/>
          <w:szCs w:val="32"/>
        </w:rPr>
        <w:t>to occupy the attention or efforts of</w:t>
      </w:r>
      <w:r w:rsidR="00C164CA" w:rsidRPr="00C164CA">
        <w:rPr>
          <w:rFonts w:ascii="Arial" w:eastAsia="Times New Roman" w:hAnsi="Arial" w:cs="Arial"/>
          <w:i/>
          <w:iCs/>
          <w:sz w:val="32"/>
          <w:szCs w:val="32"/>
        </w:rPr>
        <w:t xml:space="preserve"> </w:t>
      </w:r>
      <w:r w:rsidRPr="00C164CA">
        <w:rPr>
          <w:rFonts w:ascii="Arial" w:eastAsia="Times New Roman" w:hAnsi="Arial" w:cs="Arial"/>
          <w:i/>
          <w:iCs/>
          <w:sz w:val="32"/>
          <w:szCs w:val="32"/>
        </w:rPr>
        <w:t>(a person or persons</w:t>
      </w:r>
      <w:r w:rsidR="001E6927" w:rsidRPr="00C164CA">
        <w:rPr>
          <w:rFonts w:ascii="Arial" w:eastAsia="Times New Roman" w:hAnsi="Arial" w:cs="Arial"/>
          <w:i/>
          <w:iCs/>
          <w:sz w:val="32"/>
          <w:szCs w:val="32"/>
        </w:rPr>
        <w:t>)</w:t>
      </w:r>
      <w:r w:rsidR="00F66817">
        <w:rPr>
          <w:rFonts w:ascii="Arial" w:eastAsia="Times New Roman" w:hAnsi="Arial" w:cs="Arial"/>
          <w:i/>
          <w:iCs/>
          <w:sz w:val="32"/>
          <w:szCs w:val="32"/>
        </w:rPr>
        <w:t>,</w:t>
      </w:r>
      <w:r w:rsidR="00C164CA" w:rsidRPr="00C164CA">
        <w:rPr>
          <w:rFonts w:ascii="Arial" w:eastAsia="Times New Roman" w:hAnsi="Arial" w:cs="Arial"/>
          <w:i/>
          <w:iCs/>
          <w:sz w:val="32"/>
          <w:szCs w:val="32"/>
        </w:rPr>
        <w:t xml:space="preserve"> </w:t>
      </w:r>
      <w:r w:rsidRPr="00C164CA">
        <w:rPr>
          <w:rFonts w:ascii="Arial" w:eastAsia="Times New Roman" w:hAnsi="Arial" w:cs="Arial"/>
          <w:i/>
          <w:iCs/>
          <w:sz w:val="32"/>
          <w:szCs w:val="32"/>
        </w:rPr>
        <w:t>to attract and hold fast</w:t>
      </w:r>
      <w:r w:rsidR="00C164CA" w:rsidRPr="00C164CA">
        <w:rPr>
          <w:rFonts w:ascii="Arial" w:eastAsia="Times New Roman" w:hAnsi="Arial" w:cs="Arial"/>
          <w:i/>
          <w:iCs/>
          <w:sz w:val="32"/>
          <w:szCs w:val="32"/>
        </w:rPr>
        <w:t>.</w:t>
      </w:r>
    </w:p>
    <w:p w14:paraId="0935595E" w14:textId="77777777" w:rsidR="001E6927" w:rsidRDefault="001E6927" w:rsidP="00943D9D">
      <w:pPr>
        <w:rPr>
          <w:rFonts w:ascii="Arial" w:hAnsi="Arial" w:cs="Arial"/>
          <w:sz w:val="32"/>
          <w:szCs w:val="32"/>
        </w:rPr>
      </w:pPr>
    </w:p>
    <w:p w14:paraId="53BD63C7" w14:textId="77777777" w:rsidR="004A456C" w:rsidRDefault="001E6927" w:rsidP="00943D9D">
      <w:pPr>
        <w:rPr>
          <w:rFonts w:ascii="Arial" w:hAnsi="Arial" w:cs="Arial"/>
          <w:sz w:val="32"/>
          <w:szCs w:val="32"/>
        </w:rPr>
      </w:pPr>
      <w:r>
        <w:rPr>
          <w:rFonts w:ascii="Arial" w:hAnsi="Arial" w:cs="Arial"/>
          <w:sz w:val="32"/>
          <w:szCs w:val="32"/>
        </w:rPr>
        <w:t>A great</w:t>
      </w:r>
      <w:r w:rsidR="00860B71" w:rsidRPr="008C0428">
        <w:rPr>
          <w:rFonts w:ascii="Arial" w:hAnsi="Arial" w:cs="Arial"/>
          <w:sz w:val="32"/>
          <w:szCs w:val="32"/>
        </w:rPr>
        <w:t xml:space="preserve"> tribute to the men who </w:t>
      </w:r>
      <w:r w:rsidR="00C164CA">
        <w:rPr>
          <w:rFonts w:ascii="Arial" w:hAnsi="Arial" w:cs="Arial"/>
          <w:sz w:val="32"/>
          <w:szCs w:val="32"/>
        </w:rPr>
        <w:t>s</w:t>
      </w:r>
      <w:r w:rsidR="005733EC" w:rsidRPr="008C0428">
        <w:rPr>
          <w:rFonts w:ascii="Arial" w:hAnsi="Arial" w:cs="Arial"/>
          <w:sz w:val="32"/>
          <w:szCs w:val="32"/>
        </w:rPr>
        <w:t>hepherd</w:t>
      </w:r>
      <w:r>
        <w:rPr>
          <w:rFonts w:ascii="Arial" w:hAnsi="Arial" w:cs="Arial"/>
          <w:sz w:val="32"/>
          <w:szCs w:val="32"/>
        </w:rPr>
        <w:t>ed</w:t>
      </w:r>
      <w:r w:rsidR="00860B71" w:rsidRPr="008C0428">
        <w:rPr>
          <w:rFonts w:ascii="Arial" w:hAnsi="Arial" w:cs="Arial"/>
          <w:sz w:val="32"/>
          <w:szCs w:val="32"/>
        </w:rPr>
        <w:t xml:space="preserve"> me </w:t>
      </w:r>
      <w:r w:rsidR="00F66817">
        <w:rPr>
          <w:rFonts w:ascii="Arial" w:hAnsi="Arial" w:cs="Arial"/>
          <w:sz w:val="32"/>
          <w:szCs w:val="32"/>
        </w:rPr>
        <w:t>is</w:t>
      </w:r>
      <w:r w:rsidR="00860B71" w:rsidRPr="008C0428">
        <w:rPr>
          <w:rFonts w:ascii="Arial" w:hAnsi="Arial" w:cs="Arial"/>
          <w:sz w:val="32"/>
          <w:szCs w:val="32"/>
        </w:rPr>
        <w:t xml:space="preserve"> </w:t>
      </w:r>
      <w:r>
        <w:rPr>
          <w:rFonts w:ascii="Arial" w:hAnsi="Arial" w:cs="Arial"/>
          <w:sz w:val="32"/>
          <w:szCs w:val="32"/>
        </w:rPr>
        <w:t xml:space="preserve">their encouragement </w:t>
      </w:r>
      <w:r w:rsidR="004F0597">
        <w:rPr>
          <w:rFonts w:ascii="Arial" w:hAnsi="Arial" w:cs="Arial"/>
          <w:sz w:val="32"/>
          <w:szCs w:val="32"/>
        </w:rPr>
        <w:t xml:space="preserve">for </w:t>
      </w:r>
      <w:r>
        <w:rPr>
          <w:rFonts w:ascii="Arial" w:hAnsi="Arial" w:cs="Arial"/>
          <w:sz w:val="32"/>
          <w:szCs w:val="32"/>
        </w:rPr>
        <w:t xml:space="preserve">me </w:t>
      </w:r>
      <w:r w:rsidR="00860B71" w:rsidRPr="008C0428">
        <w:rPr>
          <w:rFonts w:ascii="Arial" w:hAnsi="Arial" w:cs="Arial"/>
          <w:sz w:val="32"/>
          <w:szCs w:val="32"/>
        </w:rPr>
        <w:t xml:space="preserve">to </w:t>
      </w:r>
      <w:r>
        <w:rPr>
          <w:rFonts w:ascii="Arial" w:hAnsi="Arial" w:cs="Arial"/>
          <w:sz w:val="32"/>
          <w:szCs w:val="32"/>
        </w:rPr>
        <w:t xml:space="preserve">be </w:t>
      </w:r>
      <w:r w:rsidR="00860B71" w:rsidRPr="008C0428">
        <w:rPr>
          <w:rFonts w:ascii="Arial" w:hAnsi="Arial" w:cs="Arial"/>
          <w:sz w:val="32"/>
          <w:szCs w:val="32"/>
        </w:rPr>
        <w:t>engage</w:t>
      </w:r>
      <w:r>
        <w:rPr>
          <w:rFonts w:ascii="Arial" w:hAnsi="Arial" w:cs="Arial"/>
          <w:sz w:val="32"/>
          <w:szCs w:val="32"/>
        </w:rPr>
        <w:t>d</w:t>
      </w:r>
      <w:r w:rsidR="00860B71" w:rsidRPr="008C0428">
        <w:rPr>
          <w:rFonts w:ascii="Arial" w:hAnsi="Arial" w:cs="Arial"/>
          <w:sz w:val="32"/>
          <w:szCs w:val="32"/>
        </w:rPr>
        <w:t xml:space="preserve"> with Jesus and pass it on. </w:t>
      </w:r>
    </w:p>
    <w:p w14:paraId="3F28F269" w14:textId="77777777" w:rsidR="004A456C" w:rsidRDefault="004A456C" w:rsidP="00943D9D">
      <w:pPr>
        <w:rPr>
          <w:rFonts w:ascii="Arial" w:hAnsi="Arial" w:cs="Arial"/>
          <w:sz w:val="32"/>
          <w:szCs w:val="32"/>
        </w:rPr>
      </w:pPr>
    </w:p>
    <w:p w14:paraId="5EB2152F" w14:textId="23A9AB9A" w:rsidR="00943D9D" w:rsidRDefault="005733EC" w:rsidP="00943D9D">
      <w:pPr>
        <w:rPr>
          <w:rFonts w:ascii="Arial" w:hAnsi="Arial" w:cs="Arial"/>
          <w:sz w:val="32"/>
          <w:szCs w:val="32"/>
        </w:rPr>
      </w:pPr>
      <w:r w:rsidRPr="008C0428">
        <w:rPr>
          <w:rFonts w:ascii="Arial" w:hAnsi="Arial" w:cs="Arial"/>
          <w:sz w:val="32"/>
          <w:szCs w:val="32"/>
        </w:rPr>
        <w:t>Are you personally engaged with Jesus</w:t>
      </w:r>
      <w:r w:rsidR="00F66817">
        <w:rPr>
          <w:rFonts w:ascii="Arial" w:hAnsi="Arial" w:cs="Arial"/>
          <w:sz w:val="32"/>
          <w:szCs w:val="32"/>
        </w:rPr>
        <w:t xml:space="preserve">? Or, are you </w:t>
      </w:r>
      <w:r w:rsidRPr="008C0428">
        <w:rPr>
          <w:rFonts w:ascii="Arial" w:hAnsi="Arial" w:cs="Arial"/>
          <w:sz w:val="32"/>
          <w:szCs w:val="32"/>
        </w:rPr>
        <w:t>seeking to live</w:t>
      </w:r>
      <w:r w:rsidR="000E0C82">
        <w:rPr>
          <w:rFonts w:ascii="Arial" w:hAnsi="Arial" w:cs="Arial"/>
          <w:sz w:val="32"/>
          <w:szCs w:val="32"/>
        </w:rPr>
        <w:t xml:space="preserve"> off of the teaching</w:t>
      </w:r>
      <w:r w:rsidRPr="008C0428">
        <w:rPr>
          <w:rFonts w:ascii="Arial" w:hAnsi="Arial" w:cs="Arial"/>
          <w:sz w:val="32"/>
          <w:szCs w:val="32"/>
        </w:rPr>
        <w:t xml:space="preserve"> </w:t>
      </w:r>
      <w:r w:rsidR="00C9293A">
        <w:rPr>
          <w:rFonts w:ascii="Arial" w:hAnsi="Arial" w:cs="Arial"/>
          <w:sz w:val="32"/>
          <w:szCs w:val="32"/>
        </w:rPr>
        <w:t>of</w:t>
      </w:r>
      <w:r w:rsidRPr="008C0428">
        <w:rPr>
          <w:rFonts w:ascii="Arial" w:hAnsi="Arial" w:cs="Arial"/>
          <w:sz w:val="32"/>
          <w:szCs w:val="32"/>
        </w:rPr>
        <w:t xml:space="preserve"> your mentor</w:t>
      </w:r>
      <w:r w:rsidR="00C164CA">
        <w:rPr>
          <w:rFonts w:ascii="Arial" w:hAnsi="Arial" w:cs="Arial"/>
          <w:sz w:val="32"/>
          <w:szCs w:val="32"/>
        </w:rPr>
        <w:t>,</w:t>
      </w:r>
      <w:r w:rsidR="005D7A31">
        <w:rPr>
          <w:rFonts w:ascii="Arial" w:hAnsi="Arial" w:cs="Arial"/>
          <w:sz w:val="32"/>
          <w:szCs w:val="32"/>
        </w:rPr>
        <w:t xml:space="preserve"> </w:t>
      </w:r>
      <w:r w:rsidR="001F1C2D">
        <w:rPr>
          <w:rFonts w:ascii="Arial" w:hAnsi="Arial" w:cs="Arial"/>
          <w:sz w:val="32"/>
          <w:szCs w:val="32"/>
        </w:rPr>
        <w:t>o</w:t>
      </w:r>
      <w:r w:rsidR="005D7A31">
        <w:rPr>
          <w:rFonts w:ascii="Arial" w:hAnsi="Arial" w:cs="Arial"/>
          <w:sz w:val="32"/>
          <w:szCs w:val="32"/>
        </w:rPr>
        <w:t>rganization</w:t>
      </w:r>
      <w:r w:rsidR="001E6927">
        <w:rPr>
          <w:rFonts w:ascii="Arial" w:hAnsi="Arial" w:cs="Arial"/>
          <w:sz w:val="32"/>
          <w:szCs w:val="32"/>
        </w:rPr>
        <w:t xml:space="preserve"> </w:t>
      </w:r>
      <w:r w:rsidR="00640CBE">
        <w:rPr>
          <w:rFonts w:ascii="Arial" w:hAnsi="Arial" w:cs="Arial"/>
          <w:sz w:val="32"/>
          <w:szCs w:val="32"/>
        </w:rPr>
        <w:t>or</w:t>
      </w:r>
      <w:r w:rsidR="001E6927">
        <w:rPr>
          <w:rFonts w:ascii="Arial" w:hAnsi="Arial" w:cs="Arial"/>
          <w:sz w:val="32"/>
          <w:szCs w:val="32"/>
        </w:rPr>
        <w:t xml:space="preserve"> pastor</w:t>
      </w:r>
      <w:r w:rsidRPr="008C0428">
        <w:rPr>
          <w:rFonts w:ascii="Arial" w:hAnsi="Arial" w:cs="Arial"/>
          <w:sz w:val="32"/>
          <w:szCs w:val="32"/>
        </w:rPr>
        <w:t>?</w:t>
      </w:r>
    </w:p>
    <w:p w14:paraId="70E38217" w14:textId="77777777" w:rsidR="00D05AB0" w:rsidRDefault="00D05AB0" w:rsidP="00943D9D">
      <w:pPr>
        <w:rPr>
          <w:rFonts w:ascii="Arial" w:hAnsi="Arial" w:cs="Arial"/>
          <w:sz w:val="32"/>
          <w:szCs w:val="32"/>
        </w:rPr>
      </w:pPr>
    </w:p>
    <w:p w14:paraId="63029A46" w14:textId="4B1CB461" w:rsidR="00D05AB0" w:rsidRPr="008C0428" w:rsidRDefault="00D05AB0" w:rsidP="00943D9D">
      <w:pPr>
        <w:rPr>
          <w:rFonts w:ascii="Arial" w:hAnsi="Arial" w:cs="Arial"/>
          <w:sz w:val="32"/>
          <w:szCs w:val="32"/>
        </w:rPr>
      </w:pPr>
      <w:r>
        <w:rPr>
          <w:rFonts w:ascii="Arial" w:hAnsi="Arial" w:cs="Arial"/>
          <w:sz w:val="32"/>
          <w:szCs w:val="32"/>
        </w:rPr>
        <w:t>One of the ways you know you are engaged is</w:t>
      </w:r>
      <w:r w:rsidR="00C164CA">
        <w:rPr>
          <w:rFonts w:ascii="Arial" w:hAnsi="Arial" w:cs="Arial"/>
          <w:sz w:val="32"/>
          <w:szCs w:val="32"/>
        </w:rPr>
        <w:t xml:space="preserve"> to evaluate whether</w:t>
      </w:r>
      <w:r>
        <w:rPr>
          <w:rFonts w:ascii="Arial" w:hAnsi="Arial" w:cs="Arial"/>
          <w:sz w:val="32"/>
          <w:szCs w:val="32"/>
        </w:rPr>
        <w:t xml:space="preserve"> you live a disciple’s life</w:t>
      </w:r>
      <w:r w:rsidR="00C164CA">
        <w:rPr>
          <w:rFonts w:ascii="Arial" w:hAnsi="Arial" w:cs="Arial"/>
          <w:sz w:val="32"/>
          <w:szCs w:val="32"/>
        </w:rPr>
        <w:t>.</w:t>
      </w:r>
    </w:p>
    <w:p w14:paraId="75E55B40" w14:textId="77777777" w:rsidR="00943D9D" w:rsidRPr="008C0428" w:rsidRDefault="00943D9D" w:rsidP="00943D9D">
      <w:pPr>
        <w:rPr>
          <w:rFonts w:ascii="Arial" w:hAnsi="Arial" w:cs="Arial"/>
          <w:sz w:val="32"/>
          <w:szCs w:val="32"/>
        </w:rPr>
      </w:pPr>
    </w:p>
    <w:p w14:paraId="7AEA8EB2" w14:textId="373F19B6" w:rsidR="00B20B1A" w:rsidRDefault="00B20B1A" w:rsidP="00B20B1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32"/>
          <w:szCs w:val="32"/>
          <w:lang w:val="en-US"/>
        </w:rPr>
      </w:pPr>
      <w:bookmarkStart w:id="5" w:name="_Hlk10881359"/>
      <w:r w:rsidRPr="00342F8B">
        <w:rPr>
          <w:b/>
          <w:sz w:val="32"/>
          <w:szCs w:val="32"/>
          <w:lang w:val="en-US"/>
        </w:rPr>
        <w:t>Definition of a disciple</w:t>
      </w:r>
      <w:r w:rsidR="002515F4">
        <w:rPr>
          <w:sz w:val="32"/>
          <w:szCs w:val="32"/>
          <w:lang w:val="en-US"/>
        </w:rPr>
        <w:t>:</w:t>
      </w:r>
      <w:r w:rsidR="00342F8B">
        <w:rPr>
          <w:sz w:val="32"/>
          <w:szCs w:val="32"/>
          <w:lang w:val="en-US"/>
        </w:rPr>
        <w:t xml:space="preserve"> dictionary</w:t>
      </w:r>
    </w:p>
    <w:p w14:paraId="13714AF6" w14:textId="7DA4ADE5" w:rsidR="00B20B1A" w:rsidRPr="00D05AB0" w:rsidRDefault="00857733" w:rsidP="00D05AB0">
      <w:pPr>
        <w:pStyle w:val="ListParagraph"/>
        <w:numPr>
          <w:ilvl w:val="0"/>
          <w:numId w:val="17"/>
        </w:numPr>
        <w:shd w:val="clear" w:color="auto" w:fill="FFFFFF"/>
        <w:rPr>
          <w:rFonts w:ascii="Arial" w:eastAsia="Times New Roman" w:hAnsi="Arial" w:cs="Arial"/>
          <w:color w:val="4A4A4A"/>
          <w:sz w:val="32"/>
          <w:szCs w:val="32"/>
        </w:rPr>
      </w:pPr>
      <w:r>
        <w:rPr>
          <w:rFonts w:ascii="Arial" w:eastAsia="Times New Roman" w:hAnsi="Arial" w:cs="Arial"/>
          <w:color w:val="1A1A1A"/>
          <w:sz w:val="32"/>
          <w:szCs w:val="32"/>
        </w:rPr>
        <w:t>A</w:t>
      </w:r>
      <w:r w:rsidR="00B20B1A" w:rsidRPr="00D05AB0">
        <w:rPr>
          <w:rFonts w:ascii="Arial" w:eastAsia="Times New Roman" w:hAnsi="Arial" w:cs="Arial"/>
          <w:color w:val="1A1A1A"/>
          <w:sz w:val="32"/>
          <w:szCs w:val="32"/>
        </w:rPr>
        <w:t>ny follower of Christ.</w:t>
      </w:r>
    </w:p>
    <w:p w14:paraId="7C55826D" w14:textId="4C37EEF5" w:rsidR="00B20B1A" w:rsidRPr="00C164CA" w:rsidRDefault="00857733" w:rsidP="00D05AB0">
      <w:pPr>
        <w:pStyle w:val="ListParagraph"/>
        <w:numPr>
          <w:ilvl w:val="0"/>
          <w:numId w:val="17"/>
        </w:numPr>
        <w:shd w:val="clear" w:color="auto" w:fill="FFFFFF"/>
        <w:rPr>
          <w:rFonts w:ascii="Arial" w:eastAsia="Times New Roman" w:hAnsi="Arial" w:cs="Arial"/>
          <w:color w:val="4A4A4A"/>
          <w:sz w:val="32"/>
          <w:szCs w:val="32"/>
        </w:rPr>
      </w:pPr>
      <w:r>
        <w:rPr>
          <w:rFonts w:ascii="Arial" w:eastAsia="Times New Roman" w:hAnsi="Arial" w:cs="Arial"/>
          <w:color w:val="1A1A1A"/>
          <w:sz w:val="32"/>
          <w:szCs w:val="32"/>
        </w:rPr>
        <w:t>A</w:t>
      </w:r>
      <w:r w:rsidR="00B20B1A" w:rsidRPr="00D05AB0">
        <w:rPr>
          <w:rFonts w:ascii="Arial" w:eastAsia="Times New Roman" w:hAnsi="Arial" w:cs="Arial"/>
          <w:color w:val="1A1A1A"/>
          <w:sz w:val="32"/>
          <w:szCs w:val="32"/>
        </w:rPr>
        <w:t> person who is a pupil or</w:t>
      </w:r>
      <w:r w:rsidR="002515F4">
        <w:rPr>
          <w:rFonts w:ascii="Arial" w:eastAsia="Times New Roman" w:hAnsi="Arial" w:cs="Arial"/>
          <w:color w:val="1A1A1A"/>
          <w:sz w:val="32"/>
          <w:szCs w:val="32"/>
        </w:rPr>
        <w:t xml:space="preserve"> </w:t>
      </w:r>
      <w:r w:rsidR="00B20B1A" w:rsidRPr="00D05AB0">
        <w:rPr>
          <w:rFonts w:ascii="Arial" w:eastAsia="Times New Roman" w:hAnsi="Arial" w:cs="Arial"/>
          <w:color w:val="1A1A1A"/>
          <w:sz w:val="32"/>
          <w:szCs w:val="32"/>
        </w:rPr>
        <w:t>an adherent of the doctrines of another</w:t>
      </w:r>
    </w:p>
    <w:p w14:paraId="6087A1DE" w14:textId="77777777" w:rsidR="00C164CA" w:rsidRPr="00D05AB0" w:rsidRDefault="00C164CA" w:rsidP="002515F4">
      <w:pPr>
        <w:pStyle w:val="ListParagraph"/>
        <w:shd w:val="clear" w:color="auto" w:fill="FFFFFF"/>
        <w:rPr>
          <w:rFonts w:ascii="Arial" w:eastAsia="Times New Roman" w:hAnsi="Arial" w:cs="Arial"/>
          <w:color w:val="4A4A4A"/>
          <w:sz w:val="32"/>
          <w:szCs w:val="32"/>
        </w:rPr>
      </w:pPr>
    </w:p>
    <w:p w14:paraId="77797F3D" w14:textId="77777777" w:rsidR="00D83046" w:rsidRDefault="00B20B1A" w:rsidP="00D83046">
      <w:pPr>
        <w:spacing w:after="75"/>
        <w:rPr>
          <w:rFonts w:ascii="Arial" w:eastAsia="Times New Roman" w:hAnsi="Arial" w:cs="Arial"/>
          <w:b/>
          <w:bCs/>
          <w:color w:val="000000"/>
          <w:sz w:val="32"/>
          <w:szCs w:val="32"/>
        </w:rPr>
      </w:pPr>
      <w:r w:rsidRPr="00A24F28">
        <w:rPr>
          <w:rFonts w:ascii="Arial" w:eastAsia="Times New Roman" w:hAnsi="Arial" w:cs="Arial"/>
          <w:b/>
          <w:bCs/>
          <w:color w:val="000000"/>
          <w:sz w:val="32"/>
          <w:szCs w:val="32"/>
        </w:rPr>
        <w:t>Thayer's De</w:t>
      </w:r>
      <w:r w:rsidR="00D83046">
        <w:rPr>
          <w:rFonts w:ascii="Arial" w:eastAsia="Times New Roman" w:hAnsi="Arial" w:cs="Arial"/>
          <w:b/>
          <w:bCs/>
          <w:color w:val="000000"/>
          <w:sz w:val="32"/>
          <w:szCs w:val="32"/>
        </w:rPr>
        <w:t>finition</w:t>
      </w:r>
    </w:p>
    <w:p w14:paraId="461D7DE3" w14:textId="71AD9506" w:rsidR="004C065B" w:rsidRDefault="002515F4" w:rsidP="00C164CA">
      <w:pPr>
        <w:spacing w:after="75"/>
        <w:ind w:left="720"/>
        <w:rPr>
          <w:rFonts w:ascii="Arial" w:eastAsia="Times New Roman" w:hAnsi="Arial" w:cs="Arial"/>
          <w:color w:val="000000"/>
          <w:sz w:val="32"/>
          <w:szCs w:val="32"/>
        </w:rPr>
      </w:pPr>
      <w:r>
        <w:rPr>
          <w:rFonts w:ascii="Arial" w:eastAsia="Times New Roman" w:hAnsi="Arial" w:cs="Arial"/>
          <w:color w:val="000000"/>
          <w:sz w:val="32"/>
          <w:szCs w:val="32"/>
        </w:rPr>
        <w:t>T</w:t>
      </w:r>
      <w:r w:rsidR="00B20B1A" w:rsidRPr="00A24F28">
        <w:rPr>
          <w:rFonts w:ascii="Arial" w:eastAsia="Times New Roman" w:hAnsi="Arial" w:cs="Arial"/>
          <w:color w:val="000000"/>
          <w:sz w:val="32"/>
          <w:szCs w:val="32"/>
        </w:rPr>
        <w:t>o be a disciple of one</w:t>
      </w:r>
      <w:r w:rsidR="00C164CA">
        <w:rPr>
          <w:rFonts w:ascii="Arial" w:eastAsia="Times New Roman" w:hAnsi="Arial" w:cs="Arial"/>
          <w:color w:val="000000"/>
          <w:sz w:val="32"/>
          <w:szCs w:val="32"/>
        </w:rPr>
        <w:t xml:space="preserve"> i</w:t>
      </w:r>
      <w:r w:rsidR="00D83046">
        <w:rPr>
          <w:rFonts w:ascii="Arial" w:eastAsia="Times New Roman" w:hAnsi="Arial" w:cs="Arial"/>
          <w:color w:val="000000"/>
          <w:sz w:val="32"/>
          <w:szCs w:val="32"/>
        </w:rPr>
        <w:t xml:space="preserve">s </w:t>
      </w:r>
      <w:r w:rsidR="00B20B1A" w:rsidRPr="00A24F28">
        <w:rPr>
          <w:rFonts w:ascii="Arial" w:eastAsia="Times New Roman" w:hAnsi="Arial" w:cs="Arial"/>
          <w:color w:val="000000"/>
          <w:sz w:val="32"/>
          <w:szCs w:val="32"/>
        </w:rPr>
        <w:t xml:space="preserve">to follow </w:t>
      </w:r>
      <w:r w:rsidR="00D05AB0">
        <w:rPr>
          <w:rFonts w:ascii="Arial" w:eastAsia="Times New Roman" w:hAnsi="Arial" w:cs="Arial"/>
          <w:color w:val="000000"/>
          <w:sz w:val="32"/>
          <w:szCs w:val="32"/>
        </w:rPr>
        <w:t>their</w:t>
      </w:r>
      <w:r w:rsidR="00B20B1A" w:rsidRPr="00A24F28">
        <w:rPr>
          <w:rFonts w:ascii="Arial" w:eastAsia="Times New Roman" w:hAnsi="Arial" w:cs="Arial"/>
          <w:color w:val="000000"/>
          <w:sz w:val="32"/>
          <w:szCs w:val="32"/>
        </w:rPr>
        <w:t xml:space="preserve"> </w:t>
      </w:r>
      <w:r w:rsidR="00640CBE">
        <w:rPr>
          <w:rFonts w:ascii="Arial" w:eastAsia="Times New Roman" w:hAnsi="Arial" w:cs="Arial"/>
          <w:color w:val="000000"/>
          <w:sz w:val="32"/>
          <w:szCs w:val="32"/>
        </w:rPr>
        <w:t>mentor’s</w:t>
      </w:r>
      <w:r w:rsidR="00D05AB0">
        <w:rPr>
          <w:rFonts w:ascii="Arial" w:eastAsia="Times New Roman" w:hAnsi="Arial" w:cs="Arial"/>
          <w:color w:val="000000"/>
          <w:sz w:val="32"/>
          <w:szCs w:val="32"/>
        </w:rPr>
        <w:t xml:space="preserve"> </w:t>
      </w:r>
      <w:r w:rsidR="00B20B1A" w:rsidRPr="00A24F28">
        <w:rPr>
          <w:rFonts w:ascii="Arial" w:eastAsia="Times New Roman" w:hAnsi="Arial" w:cs="Arial"/>
          <w:color w:val="000000"/>
          <w:sz w:val="32"/>
          <w:szCs w:val="32"/>
        </w:rPr>
        <w:t>precepts and instructions</w:t>
      </w:r>
      <w:r>
        <w:rPr>
          <w:rFonts w:ascii="Arial" w:eastAsia="Times New Roman" w:hAnsi="Arial" w:cs="Arial"/>
          <w:color w:val="000000"/>
          <w:sz w:val="32"/>
          <w:szCs w:val="32"/>
        </w:rPr>
        <w:t>.</w:t>
      </w:r>
    </w:p>
    <w:p w14:paraId="3CA0B8C1" w14:textId="77777777" w:rsidR="004C065B" w:rsidRDefault="004C065B" w:rsidP="004C065B">
      <w:pPr>
        <w:spacing w:after="75"/>
        <w:ind w:left="720" w:hanging="630"/>
        <w:rPr>
          <w:rFonts w:ascii="Arial" w:eastAsia="Times New Roman" w:hAnsi="Arial" w:cs="Arial"/>
          <w:color w:val="000000"/>
          <w:sz w:val="32"/>
          <w:szCs w:val="32"/>
        </w:rPr>
      </w:pPr>
    </w:p>
    <w:p w14:paraId="4A201B41" w14:textId="7CDCAA89" w:rsidR="00C164CA" w:rsidRPr="004C065B" w:rsidRDefault="004C065B" w:rsidP="004C065B">
      <w:pPr>
        <w:spacing w:after="75"/>
        <w:ind w:left="720" w:hanging="630"/>
        <w:rPr>
          <w:rFonts w:ascii="Arial" w:eastAsia="Times New Roman" w:hAnsi="Arial" w:cs="Arial"/>
          <w:b/>
          <w:color w:val="000000"/>
          <w:sz w:val="32"/>
          <w:szCs w:val="32"/>
        </w:rPr>
      </w:pPr>
      <w:r w:rsidRPr="004C065B">
        <w:rPr>
          <w:rFonts w:ascii="Arial" w:eastAsia="Times New Roman" w:hAnsi="Arial" w:cs="Arial"/>
          <w:b/>
          <w:color w:val="000000"/>
          <w:sz w:val="32"/>
          <w:szCs w:val="32"/>
        </w:rPr>
        <w:t>Paul’s Comments</w:t>
      </w:r>
    </w:p>
    <w:p w14:paraId="5786BD91" w14:textId="506E174C" w:rsidR="004C065B" w:rsidRPr="00D05AB0" w:rsidRDefault="004C065B" w:rsidP="004C065B">
      <w:pPr>
        <w:spacing w:after="75"/>
        <w:ind w:left="720" w:hanging="630"/>
        <w:rPr>
          <w:rFonts w:ascii="Arial" w:eastAsia="Times New Roman" w:hAnsi="Arial" w:cs="Arial"/>
          <w:color w:val="000000"/>
          <w:sz w:val="32"/>
          <w:szCs w:val="32"/>
        </w:rPr>
      </w:pPr>
      <w:r>
        <w:rPr>
          <w:rFonts w:ascii="Arial" w:eastAsia="Times New Roman" w:hAnsi="Arial" w:cs="Arial"/>
          <w:color w:val="000000"/>
          <w:sz w:val="32"/>
          <w:szCs w:val="32"/>
        </w:rPr>
        <w:tab/>
        <w:t xml:space="preserve">A disciple is a thinker in and with the Word,  </w:t>
      </w:r>
      <w:r w:rsidR="00342F8B">
        <w:rPr>
          <w:rFonts w:ascii="Arial" w:eastAsia="Times New Roman" w:hAnsi="Arial" w:cs="Arial"/>
          <w:color w:val="000000"/>
          <w:sz w:val="32"/>
          <w:szCs w:val="32"/>
        </w:rPr>
        <w:t xml:space="preserve">                            </w:t>
      </w:r>
      <w:r>
        <w:rPr>
          <w:rFonts w:ascii="Arial" w:eastAsia="Times New Roman" w:hAnsi="Arial" w:cs="Arial"/>
          <w:color w:val="000000"/>
          <w:sz w:val="32"/>
          <w:szCs w:val="32"/>
        </w:rPr>
        <w:t>Rms 12:2</w:t>
      </w:r>
    </w:p>
    <w:tbl>
      <w:tblPr>
        <w:tblW w:w="4531" w:type="pct"/>
        <w:tblCellSpacing w:w="0" w:type="dxa"/>
        <w:tblBorders>
          <w:top w:val="single" w:sz="6" w:space="0" w:color="D6D7E7"/>
          <w:bottom w:val="single" w:sz="6" w:space="0" w:color="D6D7E7"/>
        </w:tblBorders>
        <w:tblCellMar>
          <w:top w:w="23" w:type="dxa"/>
          <w:left w:w="23" w:type="dxa"/>
          <w:bottom w:w="23" w:type="dxa"/>
          <w:right w:w="23" w:type="dxa"/>
        </w:tblCellMar>
        <w:tblLook w:val="04A0" w:firstRow="1" w:lastRow="0" w:firstColumn="1" w:lastColumn="0" w:noHBand="0" w:noVBand="1"/>
      </w:tblPr>
      <w:tblGrid>
        <w:gridCol w:w="7830"/>
      </w:tblGrid>
      <w:tr w:rsidR="00984661" w:rsidRPr="00A24F28" w14:paraId="2776CA2C" w14:textId="77777777" w:rsidTr="00984661">
        <w:trPr>
          <w:tblCellSpacing w:w="0" w:type="dxa"/>
        </w:trPr>
        <w:tc>
          <w:tcPr>
            <w:tcW w:w="5000" w:type="pct"/>
          </w:tcPr>
          <w:p w14:paraId="236DB98E" w14:textId="77777777" w:rsidR="00342F8B" w:rsidRDefault="00342F8B" w:rsidP="00CA50AF">
            <w:pPr>
              <w:spacing w:after="75"/>
              <w:rPr>
                <w:rFonts w:ascii="Arial" w:eastAsia="Times New Roman" w:hAnsi="Arial" w:cs="Arial"/>
                <w:color w:val="000000"/>
                <w:sz w:val="32"/>
                <w:szCs w:val="32"/>
              </w:rPr>
            </w:pPr>
          </w:p>
          <w:p w14:paraId="498AA972" w14:textId="2A809F58" w:rsidR="00984661" w:rsidRDefault="00984661" w:rsidP="00CA50AF">
            <w:pPr>
              <w:spacing w:after="75"/>
              <w:rPr>
                <w:rFonts w:ascii="Arial" w:eastAsia="Times New Roman" w:hAnsi="Arial" w:cs="Arial"/>
                <w:color w:val="000000"/>
                <w:sz w:val="32"/>
                <w:szCs w:val="32"/>
              </w:rPr>
            </w:pPr>
            <w:r w:rsidRPr="005243E2">
              <w:rPr>
                <w:rFonts w:ascii="Arial" w:eastAsia="Times New Roman" w:hAnsi="Arial" w:cs="Arial"/>
                <w:color w:val="000000"/>
                <w:sz w:val="32"/>
                <w:szCs w:val="32"/>
              </w:rPr>
              <w:t xml:space="preserve">You are </w:t>
            </w:r>
            <w:r w:rsidRPr="0097327B">
              <w:rPr>
                <w:rFonts w:ascii="Arial" w:eastAsia="Times New Roman" w:hAnsi="Arial" w:cs="Arial"/>
                <w:color w:val="000000"/>
                <w:sz w:val="32"/>
                <w:szCs w:val="32"/>
                <w:u w:val="single"/>
              </w:rPr>
              <w:t>not</w:t>
            </w:r>
            <w:r w:rsidRPr="005243E2">
              <w:rPr>
                <w:rFonts w:ascii="Arial" w:eastAsia="Times New Roman" w:hAnsi="Arial" w:cs="Arial"/>
                <w:color w:val="000000"/>
                <w:sz w:val="32"/>
                <w:szCs w:val="32"/>
              </w:rPr>
              <w:t xml:space="preserve"> a disciple</w:t>
            </w:r>
            <w:r>
              <w:rPr>
                <w:rFonts w:ascii="Arial" w:eastAsia="Times New Roman" w:hAnsi="Arial" w:cs="Arial"/>
                <w:color w:val="000000"/>
                <w:sz w:val="32"/>
                <w:szCs w:val="32"/>
              </w:rPr>
              <w:t xml:space="preserve"> </w:t>
            </w:r>
            <w:r w:rsidRPr="005243E2">
              <w:rPr>
                <w:rFonts w:ascii="Arial" w:eastAsia="Times New Roman" w:hAnsi="Arial" w:cs="Arial"/>
                <w:color w:val="000000"/>
                <w:sz w:val="32"/>
                <w:szCs w:val="32"/>
              </w:rPr>
              <w:t xml:space="preserve">of Christ if you </w:t>
            </w:r>
            <w:r>
              <w:rPr>
                <w:rFonts w:ascii="Arial" w:eastAsia="Times New Roman" w:hAnsi="Arial" w:cs="Arial"/>
                <w:color w:val="000000"/>
                <w:sz w:val="32"/>
                <w:szCs w:val="32"/>
              </w:rPr>
              <w:t>just</w:t>
            </w:r>
          </w:p>
          <w:p w14:paraId="67934DF5" w14:textId="5A3FF209" w:rsidR="00984661" w:rsidRDefault="00984661" w:rsidP="00CA50AF">
            <w:pPr>
              <w:pStyle w:val="ListParagraph"/>
              <w:numPr>
                <w:ilvl w:val="0"/>
                <w:numId w:val="16"/>
              </w:numPr>
              <w:spacing w:after="75"/>
              <w:rPr>
                <w:rFonts w:ascii="Arial" w:eastAsia="Times New Roman" w:hAnsi="Arial" w:cs="Arial"/>
                <w:color w:val="000000"/>
                <w:sz w:val="32"/>
                <w:szCs w:val="32"/>
              </w:rPr>
            </w:pPr>
            <w:r>
              <w:rPr>
                <w:rFonts w:ascii="Arial" w:eastAsia="Times New Roman" w:hAnsi="Arial" w:cs="Arial"/>
                <w:color w:val="000000"/>
                <w:sz w:val="32"/>
                <w:szCs w:val="32"/>
              </w:rPr>
              <w:t>A</w:t>
            </w:r>
            <w:r w:rsidRPr="005243E2">
              <w:rPr>
                <w:rFonts w:ascii="Arial" w:eastAsia="Times New Roman" w:hAnsi="Arial" w:cs="Arial"/>
                <w:color w:val="000000"/>
                <w:sz w:val="32"/>
                <w:szCs w:val="32"/>
              </w:rPr>
              <w:t>ttend a church</w:t>
            </w:r>
          </w:p>
          <w:p w14:paraId="19229E27" w14:textId="77777777" w:rsidR="00984661" w:rsidRPr="005243E2" w:rsidRDefault="00984661" w:rsidP="00CA50AF">
            <w:pPr>
              <w:pStyle w:val="ListParagraph"/>
              <w:numPr>
                <w:ilvl w:val="0"/>
                <w:numId w:val="16"/>
              </w:numPr>
              <w:spacing w:after="75"/>
              <w:rPr>
                <w:rFonts w:ascii="Arial" w:eastAsia="Times New Roman" w:hAnsi="Arial" w:cs="Arial"/>
                <w:color w:val="000000"/>
                <w:sz w:val="32"/>
                <w:szCs w:val="32"/>
              </w:rPr>
            </w:pPr>
            <w:r w:rsidRPr="005243E2">
              <w:rPr>
                <w:rFonts w:ascii="Arial" w:eastAsia="Times New Roman" w:hAnsi="Arial" w:cs="Arial"/>
                <w:color w:val="000000"/>
                <w:sz w:val="32"/>
                <w:szCs w:val="32"/>
              </w:rPr>
              <w:t>Go to Sunday school</w:t>
            </w:r>
          </w:p>
          <w:p w14:paraId="6019F217" w14:textId="3A9E6DE7" w:rsidR="00984661" w:rsidRPr="005243E2" w:rsidRDefault="00984661" w:rsidP="00CA50AF">
            <w:pPr>
              <w:pStyle w:val="ListParagraph"/>
              <w:numPr>
                <w:ilvl w:val="0"/>
                <w:numId w:val="16"/>
              </w:numPr>
              <w:spacing w:after="75"/>
              <w:rPr>
                <w:rFonts w:ascii="Arial" w:eastAsia="Times New Roman" w:hAnsi="Arial" w:cs="Arial"/>
                <w:color w:val="000000"/>
                <w:sz w:val="32"/>
                <w:szCs w:val="32"/>
              </w:rPr>
            </w:pPr>
            <w:r>
              <w:rPr>
                <w:rFonts w:ascii="Arial" w:eastAsia="Times New Roman" w:hAnsi="Arial" w:cs="Arial"/>
                <w:color w:val="000000"/>
                <w:sz w:val="32"/>
                <w:szCs w:val="32"/>
              </w:rPr>
              <w:t>A</w:t>
            </w:r>
            <w:r w:rsidRPr="005243E2">
              <w:rPr>
                <w:rFonts w:ascii="Arial" w:eastAsia="Times New Roman" w:hAnsi="Arial" w:cs="Arial"/>
                <w:color w:val="000000"/>
                <w:sz w:val="32"/>
                <w:szCs w:val="32"/>
              </w:rPr>
              <w:t>ttend a bible study</w:t>
            </w:r>
          </w:p>
          <w:p w14:paraId="5E6957D6" w14:textId="0DCB1C6E" w:rsidR="00984661" w:rsidRDefault="00984661" w:rsidP="00CA50AF">
            <w:pPr>
              <w:pStyle w:val="ListParagraph"/>
              <w:numPr>
                <w:ilvl w:val="0"/>
                <w:numId w:val="16"/>
              </w:numPr>
              <w:spacing w:after="75"/>
              <w:rPr>
                <w:rFonts w:ascii="Arial" w:eastAsia="Times New Roman" w:hAnsi="Arial" w:cs="Arial"/>
                <w:color w:val="000000"/>
                <w:sz w:val="32"/>
                <w:szCs w:val="32"/>
              </w:rPr>
            </w:pPr>
            <w:r>
              <w:rPr>
                <w:rFonts w:ascii="Arial" w:eastAsia="Times New Roman" w:hAnsi="Arial" w:cs="Arial"/>
                <w:color w:val="000000"/>
                <w:sz w:val="32"/>
                <w:szCs w:val="32"/>
              </w:rPr>
              <w:t>G</w:t>
            </w:r>
            <w:r w:rsidRPr="005243E2">
              <w:rPr>
                <w:rFonts w:ascii="Arial" w:eastAsia="Times New Roman" w:hAnsi="Arial" w:cs="Arial"/>
                <w:color w:val="000000"/>
                <w:sz w:val="32"/>
                <w:szCs w:val="32"/>
              </w:rPr>
              <w:t>o on a retreat</w:t>
            </w:r>
          </w:p>
          <w:p w14:paraId="0A5B93C6" w14:textId="329BCA1D" w:rsidR="00984661" w:rsidRDefault="00984661" w:rsidP="00CA50AF">
            <w:pPr>
              <w:pStyle w:val="ListParagraph"/>
              <w:numPr>
                <w:ilvl w:val="0"/>
                <w:numId w:val="16"/>
              </w:numPr>
              <w:spacing w:after="75"/>
              <w:rPr>
                <w:rFonts w:ascii="Arial" w:eastAsia="Times New Roman" w:hAnsi="Arial" w:cs="Arial"/>
                <w:color w:val="000000"/>
                <w:sz w:val="32"/>
                <w:szCs w:val="32"/>
              </w:rPr>
            </w:pPr>
            <w:r>
              <w:rPr>
                <w:rFonts w:ascii="Arial" w:eastAsia="Times New Roman" w:hAnsi="Arial" w:cs="Arial"/>
                <w:color w:val="000000"/>
                <w:sz w:val="32"/>
                <w:szCs w:val="32"/>
              </w:rPr>
              <w:t>R</w:t>
            </w:r>
            <w:r w:rsidRPr="005243E2">
              <w:rPr>
                <w:rFonts w:ascii="Arial" w:eastAsia="Times New Roman" w:hAnsi="Arial" w:cs="Arial"/>
                <w:color w:val="000000"/>
                <w:sz w:val="32"/>
                <w:szCs w:val="32"/>
              </w:rPr>
              <w:t>un with a group of Christ</w:t>
            </w:r>
            <w:r>
              <w:rPr>
                <w:rFonts w:ascii="Arial" w:eastAsia="Times New Roman" w:hAnsi="Arial" w:cs="Arial"/>
                <w:color w:val="000000"/>
                <w:sz w:val="32"/>
                <w:szCs w:val="32"/>
              </w:rPr>
              <w:t>-</w:t>
            </w:r>
            <w:r w:rsidRPr="005243E2">
              <w:rPr>
                <w:rFonts w:ascii="Arial" w:eastAsia="Times New Roman" w:hAnsi="Arial" w:cs="Arial"/>
                <w:color w:val="000000"/>
                <w:sz w:val="32"/>
                <w:szCs w:val="32"/>
              </w:rPr>
              <w:t>committed men</w:t>
            </w:r>
          </w:p>
          <w:p w14:paraId="7640BD09" w14:textId="4D32BC0D" w:rsidR="00984661" w:rsidRDefault="00984661" w:rsidP="00CA50AF">
            <w:pPr>
              <w:pStyle w:val="ListParagraph"/>
              <w:numPr>
                <w:ilvl w:val="0"/>
                <w:numId w:val="16"/>
              </w:numPr>
              <w:spacing w:after="75"/>
              <w:rPr>
                <w:rFonts w:ascii="Arial" w:eastAsia="Times New Roman" w:hAnsi="Arial" w:cs="Arial"/>
                <w:color w:val="000000"/>
                <w:sz w:val="32"/>
                <w:szCs w:val="32"/>
              </w:rPr>
            </w:pPr>
            <w:r>
              <w:rPr>
                <w:rFonts w:ascii="Arial" w:eastAsia="Times New Roman" w:hAnsi="Arial" w:cs="Arial"/>
                <w:color w:val="000000"/>
                <w:sz w:val="32"/>
                <w:szCs w:val="32"/>
              </w:rPr>
              <w:t>Live a mostly obedient life</w:t>
            </w:r>
          </w:p>
          <w:p w14:paraId="54354472" w14:textId="6B866C2F" w:rsidR="00984661" w:rsidRDefault="00984661" w:rsidP="00D83046">
            <w:pPr>
              <w:spacing w:after="75"/>
              <w:rPr>
                <w:rFonts w:ascii="Arial" w:eastAsia="Times New Roman" w:hAnsi="Arial" w:cs="Arial"/>
                <w:color w:val="000000"/>
                <w:sz w:val="32"/>
                <w:szCs w:val="32"/>
              </w:rPr>
            </w:pPr>
          </w:p>
          <w:p w14:paraId="1EF149D4" w14:textId="29A9FC25" w:rsidR="00984661" w:rsidRDefault="00984661" w:rsidP="00D83046">
            <w:pPr>
              <w:spacing w:after="75"/>
              <w:rPr>
                <w:rFonts w:ascii="Arial" w:eastAsia="Times New Roman" w:hAnsi="Arial" w:cs="Arial"/>
                <w:color w:val="000000"/>
                <w:sz w:val="32"/>
                <w:szCs w:val="32"/>
              </w:rPr>
            </w:pPr>
          </w:p>
          <w:p w14:paraId="66A2897E" w14:textId="77777777" w:rsidR="00984661" w:rsidRDefault="00984661" w:rsidP="00D83046">
            <w:pPr>
              <w:spacing w:after="75"/>
              <w:rPr>
                <w:rFonts w:ascii="Arial" w:eastAsia="Times New Roman" w:hAnsi="Arial" w:cs="Arial"/>
                <w:color w:val="000000"/>
                <w:sz w:val="32"/>
                <w:szCs w:val="32"/>
              </w:rPr>
            </w:pPr>
          </w:p>
          <w:p w14:paraId="38616846" w14:textId="4037B269" w:rsidR="00984661" w:rsidRDefault="00984661" w:rsidP="00D83046">
            <w:pPr>
              <w:spacing w:after="75"/>
              <w:rPr>
                <w:rFonts w:ascii="Arial" w:eastAsia="Times New Roman" w:hAnsi="Arial" w:cs="Arial"/>
                <w:color w:val="000000"/>
                <w:sz w:val="32"/>
                <w:szCs w:val="32"/>
              </w:rPr>
            </w:pPr>
            <w:r>
              <w:rPr>
                <w:rFonts w:ascii="Arial" w:eastAsia="Times New Roman" w:hAnsi="Arial" w:cs="Arial"/>
                <w:color w:val="000000"/>
                <w:sz w:val="32"/>
                <w:szCs w:val="32"/>
              </w:rPr>
              <w:br/>
              <w:t>Notice: There were two failings with the great-grandchildren:</w:t>
            </w:r>
          </w:p>
          <w:p w14:paraId="0BEA1229" w14:textId="4503E607" w:rsidR="00984661" w:rsidRDefault="00984661" w:rsidP="00D83046">
            <w:pPr>
              <w:spacing w:after="75"/>
              <w:ind w:left="-113" w:firstLine="113"/>
              <w:rPr>
                <w:rFonts w:ascii="Arial" w:hAnsi="Arial" w:cs="Arial"/>
                <w:sz w:val="32"/>
                <w:szCs w:val="32"/>
                <w:u w:val="single"/>
              </w:rPr>
            </w:pPr>
            <w:r w:rsidRPr="00D83046">
              <w:rPr>
                <w:rFonts w:ascii="Arial" w:hAnsi="Arial" w:cs="Arial"/>
                <w:sz w:val="32"/>
                <w:szCs w:val="32"/>
                <w:u w:val="single"/>
              </w:rPr>
              <w:t>Judges 2:10</w:t>
            </w:r>
            <w:r>
              <w:rPr>
                <w:rFonts w:ascii="Arial" w:hAnsi="Arial" w:cs="Arial"/>
                <w:sz w:val="32"/>
                <w:szCs w:val="32"/>
                <w:u w:val="single"/>
              </w:rPr>
              <w:t>: “They “</w:t>
            </w:r>
            <w:r w:rsidRPr="00D83046">
              <w:rPr>
                <w:rFonts w:ascii="Arial" w:hAnsi="Arial" w:cs="Arial"/>
                <w:sz w:val="32"/>
                <w:szCs w:val="32"/>
                <w:u w:val="single"/>
              </w:rPr>
              <w:t xml:space="preserve">did not </w:t>
            </w:r>
            <w:r w:rsidRPr="001E5293">
              <w:rPr>
                <w:rFonts w:ascii="Arial" w:hAnsi="Arial" w:cs="Arial"/>
                <w:i/>
                <w:iCs/>
                <w:sz w:val="32"/>
                <w:szCs w:val="32"/>
                <w:u w:val="single"/>
              </w:rPr>
              <w:t>know Jehovah</w:t>
            </w:r>
            <w:r w:rsidRPr="00D83046">
              <w:rPr>
                <w:rFonts w:ascii="Arial" w:hAnsi="Arial" w:cs="Arial"/>
                <w:sz w:val="32"/>
                <w:szCs w:val="32"/>
                <w:u w:val="single"/>
              </w:rPr>
              <w:t xml:space="preserve">, nor even </w:t>
            </w:r>
            <w:r w:rsidR="00342F8B" w:rsidRPr="00D83046">
              <w:rPr>
                <w:rFonts w:ascii="Arial" w:hAnsi="Arial" w:cs="Arial"/>
                <w:sz w:val="32"/>
                <w:szCs w:val="32"/>
                <w:u w:val="single"/>
              </w:rPr>
              <w:t>t</w:t>
            </w:r>
            <w:r w:rsidR="0078529B">
              <w:rPr>
                <w:rFonts w:ascii="Arial" w:hAnsi="Arial" w:cs="Arial"/>
                <w:sz w:val="32"/>
                <w:szCs w:val="32"/>
                <w:u w:val="single"/>
              </w:rPr>
              <w:t>t</w:t>
            </w:r>
            <w:r w:rsidR="00342F8B">
              <w:rPr>
                <w:rFonts w:ascii="Arial" w:hAnsi="Arial" w:cs="Arial"/>
                <w:sz w:val="32"/>
                <w:szCs w:val="32"/>
                <w:u w:val="single"/>
              </w:rPr>
              <w:t>h</w:t>
            </w:r>
            <w:r w:rsidR="00342F8B" w:rsidRPr="00D83046">
              <w:rPr>
                <w:rFonts w:ascii="Arial" w:hAnsi="Arial" w:cs="Arial"/>
                <w:sz w:val="32"/>
                <w:szCs w:val="32"/>
                <w:u w:val="single"/>
              </w:rPr>
              <w:t>e</w:t>
            </w:r>
            <w:r w:rsidRPr="00D83046">
              <w:rPr>
                <w:rFonts w:ascii="Arial" w:hAnsi="Arial" w:cs="Arial"/>
                <w:sz w:val="32"/>
                <w:szCs w:val="32"/>
                <w:u w:val="single"/>
              </w:rPr>
              <w:t xml:space="preserve"> works which He had for Israel</w:t>
            </w:r>
            <w:r w:rsidRPr="001E5293">
              <w:rPr>
                <w:rFonts w:ascii="Arial" w:hAnsi="Arial" w:cs="Arial"/>
                <w:sz w:val="32"/>
                <w:szCs w:val="32"/>
              </w:rPr>
              <w:t>.”</w:t>
            </w:r>
          </w:p>
          <w:p w14:paraId="2DC7625F" w14:textId="71338444" w:rsidR="00984661" w:rsidRDefault="00984661" w:rsidP="00CC6676">
            <w:pPr>
              <w:pStyle w:val="ListParagraph"/>
              <w:numPr>
                <w:ilvl w:val="0"/>
                <w:numId w:val="23"/>
              </w:numPr>
              <w:spacing w:after="75"/>
              <w:rPr>
                <w:rFonts w:ascii="Arial" w:eastAsia="Times New Roman" w:hAnsi="Arial" w:cs="Arial"/>
                <w:color w:val="000000"/>
                <w:sz w:val="32"/>
                <w:szCs w:val="32"/>
              </w:rPr>
            </w:pPr>
            <w:r>
              <w:rPr>
                <w:rFonts w:ascii="Arial" w:eastAsia="Times New Roman" w:hAnsi="Arial" w:cs="Arial"/>
                <w:color w:val="000000"/>
                <w:sz w:val="32"/>
                <w:szCs w:val="32"/>
              </w:rPr>
              <w:t>They didn’t know Jesus.</w:t>
            </w:r>
          </w:p>
          <w:p w14:paraId="5515A82F" w14:textId="60661D30" w:rsidR="00984661" w:rsidRPr="00CC6676" w:rsidRDefault="00984661" w:rsidP="00CC6676">
            <w:pPr>
              <w:pStyle w:val="ListParagraph"/>
              <w:numPr>
                <w:ilvl w:val="0"/>
                <w:numId w:val="23"/>
              </w:numPr>
              <w:spacing w:after="75"/>
              <w:rPr>
                <w:rFonts w:ascii="Arial" w:eastAsia="Times New Roman" w:hAnsi="Arial" w:cs="Arial"/>
                <w:color w:val="000000"/>
                <w:sz w:val="32"/>
                <w:szCs w:val="32"/>
              </w:rPr>
            </w:pPr>
            <w:r>
              <w:rPr>
                <w:rFonts w:ascii="Arial" w:eastAsia="Times New Roman" w:hAnsi="Arial" w:cs="Arial"/>
                <w:color w:val="000000"/>
                <w:sz w:val="32"/>
                <w:szCs w:val="32"/>
              </w:rPr>
              <w:t>They didn’t know God’s track record.</w:t>
            </w:r>
          </w:p>
          <w:p w14:paraId="3AE1EC77" w14:textId="77777777" w:rsidR="00984661" w:rsidRDefault="00984661" w:rsidP="00CA50AF">
            <w:pPr>
              <w:pStyle w:val="ListParagraph"/>
              <w:spacing w:after="75"/>
              <w:rPr>
                <w:rFonts w:ascii="Arial" w:eastAsia="Times New Roman" w:hAnsi="Arial" w:cs="Arial"/>
                <w:color w:val="000000"/>
                <w:sz w:val="32"/>
                <w:szCs w:val="32"/>
              </w:rPr>
            </w:pPr>
          </w:p>
          <w:p w14:paraId="08395F76" w14:textId="61E13402" w:rsidR="00984661" w:rsidRDefault="00342F8B" w:rsidP="00CA50AF">
            <w:pPr>
              <w:spacing w:after="75"/>
              <w:rPr>
                <w:rFonts w:ascii="Arial" w:eastAsia="Times New Roman" w:hAnsi="Arial" w:cs="Arial"/>
                <w:color w:val="000000"/>
                <w:sz w:val="32"/>
                <w:szCs w:val="32"/>
              </w:rPr>
            </w:pPr>
            <w:r>
              <w:rPr>
                <w:rFonts w:ascii="Arial" w:eastAsia="Times New Roman" w:hAnsi="Arial" w:cs="Arial"/>
                <w:color w:val="000000"/>
                <w:sz w:val="32"/>
                <w:szCs w:val="32"/>
              </w:rPr>
              <w:t xml:space="preserve">To be a </w:t>
            </w:r>
            <w:r w:rsidR="00984661">
              <w:rPr>
                <w:rFonts w:ascii="Arial" w:eastAsia="Times New Roman" w:hAnsi="Arial" w:cs="Arial"/>
                <w:color w:val="000000"/>
                <w:sz w:val="32"/>
                <w:szCs w:val="32"/>
              </w:rPr>
              <w:t>disciple is to become a new person in Christ:</w:t>
            </w:r>
          </w:p>
          <w:p w14:paraId="1C0FD742" w14:textId="5E4076C4" w:rsidR="00984661" w:rsidRDefault="00984661" w:rsidP="00CA50AF">
            <w:pPr>
              <w:spacing w:after="75"/>
              <w:rPr>
                <w:rFonts w:ascii="Verdana" w:hAnsi="Verdana" w:cs="Verdana"/>
              </w:rPr>
            </w:pPr>
            <w:r w:rsidRPr="005243E2">
              <w:rPr>
                <w:rFonts w:ascii="Arial" w:hAnsi="Arial" w:cs="Arial"/>
                <w:sz w:val="32"/>
                <w:szCs w:val="32"/>
              </w:rPr>
              <w:t xml:space="preserve">Rom 12:2 </w:t>
            </w:r>
            <w:r>
              <w:rPr>
                <w:rFonts w:ascii="Arial" w:hAnsi="Arial" w:cs="Arial"/>
                <w:sz w:val="32"/>
                <w:szCs w:val="32"/>
              </w:rPr>
              <w:t>“</w:t>
            </w:r>
            <w:r w:rsidRPr="005243E2">
              <w:rPr>
                <w:rFonts w:ascii="Arial" w:hAnsi="Arial" w:cs="Arial"/>
                <w:sz w:val="32"/>
                <w:szCs w:val="32"/>
              </w:rPr>
              <w:t xml:space="preserve">And do not be conformed to this world, but be </w:t>
            </w:r>
            <w:r w:rsidRPr="0097327B">
              <w:rPr>
                <w:rFonts w:ascii="Arial" w:hAnsi="Arial" w:cs="Arial"/>
                <w:sz w:val="32"/>
                <w:szCs w:val="32"/>
                <w:u w:val="single"/>
              </w:rPr>
              <w:t>transformed</w:t>
            </w:r>
            <w:r w:rsidRPr="005243E2">
              <w:rPr>
                <w:rFonts w:ascii="Arial" w:hAnsi="Arial" w:cs="Arial"/>
                <w:sz w:val="32"/>
                <w:szCs w:val="32"/>
              </w:rPr>
              <w:t xml:space="preserve"> by the renewing of your mind, in order to prove by you what </w:t>
            </w:r>
            <w:r w:rsidRPr="005243E2">
              <w:rPr>
                <w:rFonts w:ascii="Arial" w:hAnsi="Arial" w:cs="Arial"/>
                <w:color w:val="808080"/>
                <w:sz w:val="32"/>
                <w:szCs w:val="32"/>
              </w:rPr>
              <w:t>is</w:t>
            </w:r>
            <w:r w:rsidRPr="005243E2">
              <w:rPr>
                <w:rFonts w:ascii="Arial" w:hAnsi="Arial" w:cs="Arial"/>
                <w:sz w:val="32"/>
                <w:szCs w:val="32"/>
              </w:rPr>
              <w:t xml:space="preserve"> that good and pleasing and perfect will of God.</w:t>
            </w:r>
            <w:r>
              <w:rPr>
                <w:rFonts w:ascii="Arial" w:hAnsi="Arial" w:cs="Arial"/>
                <w:sz w:val="32"/>
                <w:szCs w:val="32"/>
              </w:rPr>
              <w:t>”</w:t>
            </w:r>
            <w:r>
              <w:rPr>
                <w:rFonts w:ascii="Verdana" w:hAnsi="Verdana" w:cs="Verdana"/>
              </w:rPr>
              <w:t xml:space="preserve"> </w:t>
            </w:r>
          </w:p>
          <w:p w14:paraId="26C1CAF5" w14:textId="09F6A667" w:rsidR="00984661" w:rsidRPr="005243E2" w:rsidRDefault="00984661" w:rsidP="00CA50AF">
            <w:pPr>
              <w:spacing w:after="75"/>
              <w:rPr>
                <w:rFonts w:ascii="Arial" w:eastAsia="Times New Roman" w:hAnsi="Arial" w:cs="Arial"/>
                <w:color w:val="000000"/>
                <w:sz w:val="32"/>
                <w:szCs w:val="32"/>
              </w:rPr>
            </w:pPr>
            <w:r>
              <w:rPr>
                <w:rFonts w:ascii="Arial" w:eastAsia="Times New Roman" w:hAnsi="Arial" w:cs="Arial"/>
                <w:color w:val="000000"/>
                <w:sz w:val="32"/>
                <w:szCs w:val="32"/>
              </w:rPr>
              <w:t>The operative word is “you must be transformed.”</w:t>
            </w:r>
          </w:p>
          <w:p w14:paraId="7393D385" w14:textId="77777777" w:rsidR="00984661" w:rsidRPr="00A24F28" w:rsidRDefault="00984661" w:rsidP="00CA50AF">
            <w:pPr>
              <w:spacing w:after="75"/>
              <w:rPr>
                <w:rFonts w:ascii="Helvetica" w:eastAsia="Times New Roman" w:hAnsi="Helvetica" w:cs="Times New Roman"/>
                <w:color w:val="000000"/>
                <w:sz w:val="20"/>
                <w:szCs w:val="20"/>
              </w:rPr>
            </w:pPr>
          </w:p>
        </w:tc>
      </w:tr>
    </w:tbl>
    <w:p w14:paraId="7CEB7EC6" w14:textId="77777777" w:rsidR="00B20B1A" w:rsidRPr="005E76D0" w:rsidRDefault="00B20B1A" w:rsidP="00B20B1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32"/>
          <w:szCs w:val="32"/>
          <w:lang w:val="en-US"/>
        </w:rPr>
      </w:pPr>
    </w:p>
    <w:p w14:paraId="716B6744" w14:textId="17950C38" w:rsidR="001E6927" w:rsidRDefault="001E6927" w:rsidP="00943D9D">
      <w:pPr>
        <w:rPr>
          <w:rFonts w:ascii="Arial" w:hAnsi="Arial" w:cs="Arial"/>
          <w:sz w:val="32"/>
          <w:szCs w:val="32"/>
        </w:rPr>
      </w:pPr>
      <w:r>
        <w:rPr>
          <w:rFonts w:ascii="Arial" w:hAnsi="Arial" w:cs="Arial"/>
          <w:sz w:val="32"/>
          <w:szCs w:val="32"/>
        </w:rPr>
        <w:t xml:space="preserve">It means to live </w:t>
      </w:r>
      <w:r w:rsidR="00145089">
        <w:rPr>
          <w:rFonts w:ascii="Arial" w:hAnsi="Arial" w:cs="Arial"/>
          <w:sz w:val="32"/>
          <w:szCs w:val="32"/>
        </w:rPr>
        <w:t>a</w:t>
      </w:r>
      <w:r>
        <w:rPr>
          <w:rFonts w:ascii="Arial" w:hAnsi="Arial" w:cs="Arial"/>
          <w:sz w:val="32"/>
          <w:szCs w:val="32"/>
        </w:rPr>
        <w:t xml:space="preserve"> life through and like Christ. A dangerous risk?</w:t>
      </w:r>
      <w:r w:rsidR="00145089">
        <w:rPr>
          <w:rFonts w:ascii="Arial" w:hAnsi="Arial" w:cs="Arial"/>
          <w:sz w:val="32"/>
          <w:szCs w:val="32"/>
        </w:rPr>
        <w:t xml:space="preserve"> John 14:21</w:t>
      </w:r>
    </w:p>
    <w:p w14:paraId="406586ED" w14:textId="77777777" w:rsidR="00CC6676" w:rsidRDefault="00CC6676" w:rsidP="00943D9D">
      <w:pPr>
        <w:rPr>
          <w:rFonts w:ascii="Arial" w:hAnsi="Arial" w:cs="Arial"/>
          <w:sz w:val="32"/>
          <w:szCs w:val="32"/>
        </w:rPr>
      </w:pPr>
    </w:p>
    <w:p w14:paraId="11F6093E" w14:textId="34C7A9BB" w:rsidR="00C9293A" w:rsidRDefault="00C9293A" w:rsidP="00943D9D">
      <w:pPr>
        <w:rPr>
          <w:rFonts w:ascii="Arial" w:hAnsi="Arial" w:cs="Arial"/>
          <w:sz w:val="32"/>
          <w:szCs w:val="32"/>
        </w:rPr>
      </w:pPr>
      <w:r>
        <w:rPr>
          <w:rFonts w:ascii="Arial" w:hAnsi="Arial" w:cs="Arial"/>
          <w:sz w:val="32"/>
          <w:szCs w:val="32"/>
        </w:rPr>
        <w:t xml:space="preserve">The word and title of disciple is thrown around a lot. </w:t>
      </w:r>
      <w:r w:rsidR="00F05B77">
        <w:rPr>
          <w:rFonts w:ascii="Arial" w:hAnsi="Arial" w:cs="Arial"/>
          <w:sz w:val="32"/>
          <w:szCs w:val="32"/>
        </w:rPr>
        <w:t>Here’s m</w:t>
      </w:r>
      <w:r>
        <w:rPr>
          <w:rFonts w:ascii="Arial" w:hAnsi="Arial" w:cs="Arial"/>
          <w:sz w:val="32"/>
          <w:szCs w:val="32"/>
        </w:rPr>
        <w:t>y thinking</w:t>
      </w:r>
      <w:r w:rsidR="0097327B">
        <w:rPr>
          <w:rFonts w:ascii="Arial" w:hAnsi="Arial" w:cs="Arial"/>
          <w:sz w:val="32"/>
          <w:szCs w:val="32"/>
        </w:rPr>
        <w:t xml:space="preserve"> and description</w:t>
      </w:r>
      <w:r>
        <w:rPr>
          <w:rFonts w:ascii="Arial" w:hAnsi="Arial" w:cs="Arial"/>
          <w:sz w:val="32"/>
          <w:szCs w:val="32"/>
        </w:rPr>
        <w:t xml:space="preserve"> on the </w:t>
      </w:r>
      <w:r w:rsidR="0097327B">
        <w:rPr>
          <w:rFonts w:ascii="Arial" w:hAnsi="Arial" w:cs="Arial"/>
          <w:sz w:val="32"/>
          <w:szCs w:val="32"/>
        </w:rPr>
        <w:t>title</w:t>
      </w:r>
      <w:r w:rsidR="00F05B77">
        <w:rPr>
          <w:rFonts w:ascii="Arial" w:hAnsi="Arial" w:cs="Arial"/>
          <w:sz w:val="32"/>
          <w:szCs w:val="32"/>
        </w:rPr>
        <w:t>:</w:t>
      </w:r>
    </w:p>
    <w:p w14:paraId="26CD4C84" w14:textId="77777777" w:rsidR="00C9293A" w:rsidRDefault="00C9293A" w:rsidP="00943D9D">
      <w:pPr>
        <w:rPr>
          <w:rFonts w:ascii="Arial" w:hAnsi="Arial" w:cs="Arial"/>
          <w:sz w:val="32"/>
          <w:szCs w:val="32"/>
        </w:rPr>
      </w:pPr>
    </w:p>
    <w:p w14:paraId="2CFD3840" w14:textId="626918BF" w:rsidR="00943D9D" w:rsidRPr="00C9293A" w:rsidRDefault="00943D9D" w:rsidP="00943D9D">
      <w:pPr>
        <w:rPr>
          <w:rFonts w:ascii="Arial" w:hAnsi="Arial" w:cs="Arial"/>
          <w:sz w:val="32"/>
          <w:szCs w:val="32"/>
          <w:u w:val="single"/>
        </w:rPr>
      </w:pPr>
      <w:r w:rsidRPr="00C9293A">
        <w:rPr>
          <w:rFonts w:ascii="Arial" w:hAnsi="Arial" w:cs="Arial"/>
          <w:sz w:val="32"/>
          <w:szCs w:val="32"/>
          <w:u w:val="single"/>
        </w:rPr>
        <w:t>Earmarks of a disciple</w:t>
      </w:r>
      <w:r w:rsidR="00AE1957">
        <w:rPr>
          <w:rFonts w:ascii="Arial" w:hAnsi="Arial" w:cs="Arial"/>
          <w:sz w:val="32"/>
          <w:szCs w:val="32"/>
          <w:u w:val="single"/>
        </w:rPr>
        <w:t xml:space="preserve">, </w:t>
      </w:r>
      <w:r w:rsidR="00CC6676">
        <w:rPr>
          <w:rFonts w:ascii="Arial" w:hAnsi="Arial" w:cs="Arial"/>
          <w:sz w:val="32"/>
          <w:szCs w:val="32"/>
          <w:u w:val="single"/>
        </w:rPr>
        <w:t>by GMJ</w:t>
      </w:r>
      <w:r w:rsidR="00AE1957">
        <w:rPr>
          <w:rFonts w:ascii="Arial" w:hAnsi="Arial" w:cs="Arial"/>
          <w:sz w:val="32"/>
          <w:szCs w:val="32"/>
          <w:u w:val="single"/>
        </w:rPr>
        <w:t>:</w:t>
      </w:r>
    </w:p>
    <w:p w14:paraId="0963AFFE" w14:textId="77777777" w:rsidR="00943D9D" w:rsidRPr="008C0428" w:rsidRDefault="00943D9D" w:rsidP="00943D9D">
      <w:pPr>
        <w:pStyle w:val="ListParagraph"/>
        <w:numPr>
          <w:ilvl w:val="0"/>
          <w:numId w:val="14"/>
        </w:numPr>
        <w:ind w:left="810" w:hanging="540"/>
        <w:rPr>
          <w:rFonts w:ascii="Arial" w:hAnsi="Arial" w:cs="Arial"/>
          <w:sz w:val="32"/>
          <w:szCs w:val="32"/>
        </w:rPr>
      </w:pPr>
      <w:r w:rsidRPr="008C0428">
        <w:rPr>
          <w:rFonts w:ascii="Arial" w:hAnsi="Arial" w:cs="Arial"/>
          <w:sz w:val="32"/>
          <w:szCs w:val="32"/>
        </w:rPr>
        <w:t>Skilled and committed to the Word and applying it.</w:t>
      </w:r>
    </w:p>
    <w:p w14:paraId="5063545A" w14:textId="4BDD08A1" w:rsidR="00943D9D" w:rsidRPr="008C0428" w:rsidRDefault="00943D9D" w:rsidP="00943D9D">
      <w:pPr>
        <w:pStyle w:val="ListParagraph"/>
        <w:numPr>
          <w:ilvl w:val="0"/>
          <w:numId w:val="14"/>
        </w:numPr>
        <w:ind w:left="810" w:hanging="540"/>
        <w:rPr>
          <w:rFonts w:ascii="Arial" w:hAnsi="Arial" w:cs="Arial"/>
          <w:sz w:val="32"/>
          <w:szCs w:val="32"/>
        </w:rPr>
      </w:pPr>
      <w:r w:rsidRPr="008C0428">
        <w:rPr>
          <w:rFonts w:ascii="Arial" w:hAnsi="Arial" w:cs="Arial"/>
          <w:sz w:val="32"/>
          <w:szCs w:val="32"/>
        </w:rPr>
        <w:t>Has a consistent prayer life</w:t>
      </w:r>
    </w:p>
    <w:p w14:paraId="0DA7D990" w14:textId="67C0B12A" w:rsidR="00943D9D" w:rsidRPr="008C0428" w:rsidRDefault="00943D9D" w:rsidP="00943D9D">
      <w:pPr>
        <w:pStyle w:val="ListParagraph"/>
        <w:numPr>
          <w:ilvl w:val="0"/>
          <w:numId w:val="14"/>
        </w:numPr>
        <w:ind w:left="810" w:hanging="540"/>
        <w:rPr>
          <w:rFonts w:ascii="Arial" w:hAnsi="Arial" w:cs="Arial"/>
          <w:sz w:val="32"/>
          <w:szCs w:val="32"/>
        </w:rPr>
      </w:pPr>
      <w:r w:rsidRPr="008C0428">
        <w:rPr>
          <w:rFonts w:ascii="Arial" w:hAnsi="Arial" w:cs="Arial"/>
          <w:sz w:val="32"/>
          <w:szCs w:val="32"/>
        </w:rPr>
        <w:t>Has a plan and works a plan to be a generous giver</w:t>
      </w:r>
      <w:r w:rsidR="001338A1">
        <w:rPr>
          <w:rFonts w:ascii="Arial" w:hAnsi="Arial" w:cs="Arial"/>
          <w:sz w:val="32"/>
          <w:szCs w:val="32"/>
        </w:rPr>
        <w:t>.</w:t>
      </w:r>
    </w:p>
    <w:p w14:paraId="7B522D1F" w14:textId="79A0E7A5" w:rsidR="00943D9D" w:rsidRPr="008C0428" w:rsidRDefault="00943D9D" w:rsidP="00943D9D">
      <w:pPr>
        <w:pStyle w:val="ListParagraph"/>
        <w:numPr>
          <w:ilvl w:val="0"/>
          <w:numId w:val="14"/>
        </w:numPr>
        <w:ind w:left="810" w:hanging="540"/>
        <w:rPr>
          <w:rFonts w:ascii="Arial" w:hAnsi="Arial" w:cs="Arial"/>
          <w:sz w:val="32"/>
          <w:szCs w:val="32"/>
        </w:rPr>
      </w:pPr>
      <w:r w:rsidRPr="008C0428">
        <w:rPr>
          <w:rFonts w:ascii="Arial" w:hAnsi="Arial" w:cs="Arial"/>
          <w:sz w:val="32"/>
          <w:szCs w:val="32"/>
        </w:rPr>
        <w:t>Has an orderly family</w:t>
      </w:r>
    </w:p>
    <w:p w14:paraId="1A99E6DD" w14:textId="3271A324" w:rsidR="00A96491" w:rsidRDefault="00943D9D" w:rsidP="00943D9D">
      <w:pPr>
        <w:pStyle w:val="ListParagraph"/>
        <w:numPr>
          <w:ilvl w:val="0"/>
          <w:numId w:val="14"/>
        </w:numPr>
        <w:ind w:left="810" w:hanging="540"/>
        <w:rPr>
          <w:rFonts w:ascii="Arial" w:hAnsi="Arial" w:cs="Arial"/>
          <w:sz w:val="32"/>
          <w:szCs w:val="32"/>
        </w:rPr>
      </w:pPr>
      <w:r w:rsidRPr="008C0428">
        <w:rPr>
          <w:rFonts w:ascii="Arial" w:hAnsi="Arial" w:cs="Arial"/>
          <w:sz w:val="32"/>
          <w:szCs w:val="32"/>
        </w:rPr>
        <w:t xml:space="preserve">Meets regularly with </w:t>
      </w:r>
      <w:r w:rsidR="00A96491">
        <w:rPr>
          <w:rFonts w:ascii="Arial" w:hAnsi="Arial" w:cs="Arial"/>
          <w:sz w:val="32"/>
          <w:szCs w:val="32"/>
        </w:rPr>
        <w:t>a mentor in the Word</w:t>
      </w:r>
    </w:p>
    <w:p w14:paraId="1D3A75A4" w14:textId="77777777" w:rsidR="00943D9D" w:rsidRPr="008C0428" w:rsidRDefault="00A96491" w:rsidP="00943D9D">
      <w:pPr>
        <w:pStyle w:val="ListParagraph"/>
        <w:numPr>
          <w:ilvl w:val="0"/>
          <w:numId w:val="14"/>
        </w:numPr>
        <w:ind w:left="810" w:hanging="540"/>
        <w:rPr>
          <w:rFonts w:ascii="Arial" w:hAnsi="Arial" w:cs="Arial"/>
          <w:sz w:val="32"/>
          <w:szCs w:val="32"/>
        </w:rPr>
      </w:pPr>
      <w:r w:rsidRPr="00A96491">
        <w:rPr>
          <w:rFonts w:ascii="Arial" w:hAnsi="Arial" w:cs="Arial"/>
          <w:sz w:val="32"/>
          <w:szCs w:val="32"/>
        </w:rPr>
        <w:t xml:space="preserve">Has a desire to have close relationships with other believers </w:t>
      </w:r>
      <w:r w:rsidR="0086295F">
        <w:rPr>
          <w:rFonts w:ascii="Arial" w:hAnsi="Arial" w:cs="Arial"/>
          <w:sz w:val="32"/>
          <w:szCs w:val="32"/>
        </w:rPr>
        <w:t xml:space="preserve">who are </w:t>
      </w:r>
      <w:r w:rsidRPr="00A96491">
        <w:rPr>
          <w:rFonts w:ascii="Arial" w:hAnsi="Arial" w:cs="Arial"/>
          <w:sz w:val="32"/>
          <w:szCs w:val="32"/>
        </w:rPr>
        <w:t>serious about Jesus</w:t>
      </w:r>
      <w:r>
        <w:rPr>
          <w:rFonts w:ascii="Arial" w:hAnsi="Arial" w:cs="Arial"/>
          <w:sz w:val="32"/>
          <w:szCs w:val="32"/>
        </w:rPr>
        <w:t>.</w:t>
      </w:r>
    </w:p>
    <w:p w14:paraId="66BFE7BF" w14:textId="4C8C6582" w:rsidR="00D4103F" w:rsidRPr="008C0428" w:rsidRDefault="00D4103F" w:rsidP="00943D9D">
      <w:pPr>
        <w:pStyle w:val="ListParagraph"/>
        <w:numPr>
          <w:ilvl w:val="0"/>
          <w:numId w:val="14"/>
        </w:numPr>
        <w:ind w:left="810" w:hanging="540"/>
        <w:rPr>
          <w:rFonts w:ascii="Arial" w:hAnsi="Arial" w:cs="Arial"/>
          <w:sz w:val="32"/>
          <w:szCs w:val="32"/>
        </w:rPr>
      </w:pPr>
      <w:r w:rsidRPr="008C0428">
        <w:rPr>
          <w:rFonts w:ascii="Arial" w:hAnsi="Arial" w:cs="Arial"/>
          <w:sz w:val="32"/>
          <w:szCs w:val="32"/>
        </w:rPr>
        <w:t>Honors their parents</w:t>
      </w:r>
    </w:p>
    <w:p w14:paraId="6B2A7C0D" w14:textId="411F065E" w:rsidR="00A96491" w:rsidRPr="00192C29" w:rsidRDefault="00D4103F" w:rsidP="00192C29">
      <w:pPr>
        <w:pStyle w:val="ListParagraph"/>
        <w:numPr>
          <w:ilvl w:val="0"/>
          <w:numId w:val="14"/>
        </w:numPr>
        <w:ind w:left="810" w:hanging="540"/>
        <w:rPr>
          <w:rFonts w:ascii="Arial" w:hAnsi="Arial" w:cs="Arial"/>
          <w:sz w:val="32"/>
          <w:szCs w:val="32"/>
        </w:rPr>
      </w:pPr>
      <w:r w:rsidRPr="008C0428">
        <w:rPr>
          <w:rFonts w:ascii="Arial" w:hAnsi="Arial" w:cs="Arial"/>
          <w:sz w:val="32"/>
          <w:szCs w:val="32"/>
        </w:rPr>
        <w:t>Is a witness in their sphere of influence</w:t>
      </w:r>
      <w:r w:rsidR="00F05B77">
        <w:rPr>
          <w:rFonts w:ascii="Arial" w:hAnsi="Arial" w:cs="Arial"/>
          <w:sz w:val="32"/>
          <w:szCs w:val="32"/>
        </w:rPr>
        <w:t xml:space="preserve"> – o</w:t>
      </w:r>
      <w:r w:rsidR="008C0428" w:rsidRPr="00192C29">
        <w:rPr>
          <w:rFonts w:ascii="Arial" w:hAnsi="Arial" w:cs="Arial"/>
          <w:sz w:val="32"/>
          <w:szCs w:val="32"/>
        </w:rPr>
        <w:t>penly identified with Christ</w:t>
      </w:r>
    </w:p>
    <w:p w14:paraId="57E5ED9E" w14:textId="77777777" w:rsidR="00D73247" w:rsidRPr="00CC6676" w:rsidRDefault="00D4103F" w:rsidP="00933063">
      <w:pPr>
        <w:pStyle w:val="ListParagraph"/>
        <w:numPr>
          <w:ilvl w:val="0"/>
          <w:numId w:val="14"/>
        </w:numPr>
        <w:spacing w:after="160" w:line="254" w:lineRule="auto"/>
        <w:ind w:left="810" w:hanging="540"/>
        <w:rPr>
          <w:rFonts w:ascii="Arial" w:hAnsi="Arial" w:cs="Arial"/>
          <w:sz w:val="28"/>
          <w:szCs w:val="28"/>
        </w:rPr>
      </w:pPr>
      <w:r w:rsidRPr="00A96491">
        <w:rPr>
          <w:rFonts w:ascii="Arial" w:hAnsi="Arial" w:cs="Arial"/>
          <w:sz w:val="32"/>
          <w:szCs w:val="32"/>
        </w:rPr>
        <w:t xml:space="preserve">Using their giftedness </w:t>
      </w:r>
      <w:r w:rsidR="00C9293A" w:rsidRPr="00A96491">
        <w:rPr>
          <w:rFonts w:ascii="Arial" w:hAnsi="Arial" w:cs="Arial"/>
          <w:sz w:val="32"/>
          <w:szCs w:val="32"/>
        </w:rPr>
        <w:t>for</w:t>
      </w:r>
      <w:r w:rsidRPr="00A96491">
        <w:rPr>
          <w:rFonts w:ascii="Arial" w:hAnsi="Arial" w:cs="Arial"/>
          <w:sz w:val="32"/>
          <w:szCs w:val="32"/>
        </w:rPr>
        <w:t xml:space="preserve"> the kingdom</w:t>
      </w:r>
      <w:bookmarkEnd w:id="5"/>
      <w:r w:rsidR="00A96491" w:rsidRPr="00A96491">
        <w:rPr>
          <w:rFonts w:ascii="Arial" w:hAnsi="Arial" w:cs="Arial"/>
          <w:sz w:val="32"/>
          <w:szCs w:val="32"/>
        </w:rPr>
        <w:t xml:space="preserve">. </w:t>
      </w:r>
    </w:p>
    <w:p w14:paraId="2AD999A5" w14:textId="2C54F1F1" w:rsidR="00CC6676" w:rsidRPr="00CC6676" w:rsidRDefault="00CC6676" w:rsidP="00AE1957">
      <w:pPr>
        <w:pStyle w:val="ListParagraph"/>
        <w:numPr>
          <w:ilvl w:val="0"/>
          <w:numId w:val="14"/>
        </w:numPr>
        <w:tabs>
          <w:tab w:val="left" w:pos="450"/>
        </w:tabs>
        <w:spacing w:after="160" w:line="254" w:lineRule="auto"/>
        <w:ind w:left="810" w:hanging="540"/>
        <w:rPr>
          <w:rFonts w:ascii="Arial" w:hAnsi="Arial" w:cs="Arial"/>
          <w:sz w:val="32"/>
          <w:szCs w:val="32"/>
        </w:rPr>
      </w:pPr>
      <w:r w:rsidRPr="001338A1">
        <w:rPr>
          <w:rFonts w:ascii="Arial" w:hAnsi="Arial" w:cs="Arial"/>
          <w:sz w:val="32"/>
          <w:szCs w:val="32"/>
        </w:rPr>
        <w:t>Knows</w:t>
      </w:r>
      <w:r w:rsidRPr="00CC6676">
        <w:rPr>
          <w:rFonts w:ascii="Arial" w:hAnsi="Arial" w:cs="Arial"/>
          <w:sz w:val="32"/>
          <w:szCs w:val="32"/>
        </w:rPr>
        <w:t xml:space="preserve"> the </w:t>
      </w:r>
      <w:r>
        <w:rPr>
          <w:rFonts w:ascii="Arial" w:hAnsi="Arial" w:cs="Arial"/>
          <w:sz w:val="32"/>
          <w:szCs w:val="32"/>
        </w:rPr>
        <w:t>p</w:t>
      </w:r>
      <w:r w:rsidRPr="00CC6676">
        <w:rPr>
          <w:rFonts w:ascii="Arial" w:hAnsi="Arial" w:cs="Arial"/>
          <w:sz w:val="32"/>
          <w:szCs w:val="32"/>
        </w:rPr>
        <w:t>erson of God</w:t>
      </w:r>
      <w:r w:rsidR="001338A1">
        <w:rPr>
          <w:rFonts w:ascii="Arial" w:hAnsi="Arial" w:cs="Arial"/>
          <w:sz w:val="32"/>
          <w:szCs w:val="32"/>
        </w:rPr>
        <w:t>.</w:t>
      </w:r>
    </w:p>
    <w:p w14:paraId="78E82136" w14:textId="77777777" w:rsidR="004E4A52" w:rsidRPr="00C9293A" w:rsidRDefault="004E4A52" w:rsidP="004E4A52">
      <w:pPr>
        <w:pStyle w:val="ListParagraph"/>
        <w:spacing w:after="160" w:line="254" w:lineRule="auto"/>
        <w:rPr>
          <w:rFonts w:ascii="Arial" w:hAnsi="Arial" w:cs="Arial"/>
          <w:sz w:val="28"/>
          <w:szCs w:val="28"/>
        </w:rPr>
      </w:pPr>
    </w:p>
    <w:p w14:paraId="7C4EFF63" w14:textId="44E8B48C" w:rsidR="0086295F" w:rsidRDefault="004200F0" w:rsidP="0097327B">
      <w:pPr>
        <w:pStyle w:val="Normal0"/>
        <w:pBdr>
          <w:top w:val="single" w:sz="12" w:space="1" w:color="auto"/>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sz w:val="32"/>
          <w:szCs w:val="32"/>
          <w:lang w:val="en-US"/>
        </w:rPr>
      </w:pPr>
      <w:r w:rsidRPr="0045601B">
        <w:rPr>
          <w:sz w:val="32"/>
          <w:szCs w:val="32"/>
          <w:lang w:val="en-US"/>
        </w:rPr>
        <w:t>Notice</w:t>
      </w:r>
      <w:r w:rsidR="0086295F">
        <w:rPr>
          <w:sz w:val="32"/>
          <w:szCs w:val="32"/>
          <w:lang w:val="en-US"/>
        </w:rPr>
        <w:t>:</w:t>
      </w:r>
      <w:r w:rsidRPr="0045601B">
        <w:rPr>
          <w:sz w:val="32"/>
          <w:szCs w:val="32"/>
          <w:lang w:val="en-US"/>
        </w:rPr>
        <w:t xml:space="preserve"> </w:t>
      </w:r>
      <w:r w:rsidR="0086295F">
        <w:rPr>
          <w:sz w:val="32"/>
          <w:szCs w:val="32"/>
          <w:lang w:val="en-US"/>
        </w:rPr>
        <w:t>P</w:t>
      </w:r>
      <w:r w:rsidRPr="0045601B">
        <w:rPr>
          <w:sz w:val="32"/>
          <w:szCs w:val="32"/>
          <w:lang w:val="en-US"/>
        </w:rPr>
        <w:t>erson after person and generation after generation return to “their vomit</w:t>
      </w:r>
      <w:r w:rsidR="00F05B77">
        <w:rPr>
          <w:sz w:val="32"/>
          <w:szCs w:val="32"/>
          <w:lang w:val="en-US"/>
        </w:rPr>
        <w:t>.”</w:t>
      </w:r>
      <w:r w:rsidRPr="0045601B">
        <w:rPr>
          <w:sz w:val="32"/>
          <w:szCs w:val="32"/>
          <w:lang w:val="en-US"/>
        </w:rPr>
        <w:t xml:space="preserve"> </w:t>
      </w:r>
      <w:r w:rsidR="00A12839" w:rsidRPr="0045601B">
        <w:rPr>
          <w:sz w:val="32"/>
          <w:szCs w:val="32"/>
          <w:lang w:val="en-US"/>
        </w:rPr>
        <w:t xml:space="preserve">It appears to be </w:t>
      </w:r>
      <w:r w:rsidR="00CC6676">
        <w:rPr>
          <w:sz w:val="32"/>
          <w:szCs w:val="32"/>
          <w:lang w:val="en-US"/>
        </w:rPr>
        <w:t>magnified</w:t>
      </w:r>
      <w:r w:rsidR="00A12839" w:rsidRPr="0045601B">
        <w:rPr>
          <w:sz w:val="32"/>
          <w:szCs w:val="32"/>
          <w:lang w:val="en-US"/>
        </w:rPr>
        <w:t xml:space="preserve"> in the </w:t>
      </w:r>
      <w:r w:rsidR="00CC6676">
        <w:rPr>
          <w:sz w:val="32"/>
          <w:szCs w:val="32"/>
          <w:lang w:val="en-US"/>
        </w:rPr>
        <w:t>great</w:t>
      </w:r>
      <w:r w:rsidR="006C358F">
        <w:rPr>
          <w:sz w:val="32"/>
          <w:szCs w:val="32"/>
          <w:lang w:val="en-US"/>
        </w:rPr>
        <w:t>-</w:t>
      </w:r>
      <w:r w:rsidR="00A12839" w:rsidRPr="0045601B">
        <w:rPr>
          <w:sz w:val="32"/>
          <w:szCs w:val="32"/>
          <w:lang w:val="en-US"/>
        </w:rPr>
        <w:t>grandchildren. Just notice the carnage of the Kennedy</w:t>
      </w:r>
      <w:r w:rsidR="00B20B1A">
        <w:rPr>
          <w:sz w:val="32"/>
          <w:szCs w:val="32"/>
          <w:lang w:val="en-US"/>
        </w:rPr>
        <w:t xml:space="preserve"> family</w:t>
      </w:r>
      <w:r w:rsidR="0086295F">
        <w:rPr>
          <w:sz w:val="32"/>
          <w:szCs w:val="32"/>
          <w:lang w:val="en-US"/>
        </w:rPr>
        <w:t>. Just look at the drift in America from WWII.</w:t>
      </w:r>
      <w:r w:rsidR="00A12839" w:rsidRPr="0045601B">
        <w:rPr>
          <w:sz w:val="32"/>
          <w:szCs w:val="32"/>
          <w:lang w:val="en-US"/>
        </w:rPr>
        <w:t xml:space="preserve"> </w:t>
      </w:r>
      <w:r w:rsidR="00342F8B">
        <w:rPr>
          <w:sz w:val="32"/>
          <w:szCs w:val="32"/>
          <w:lang w:val="en-US"/>
        </w:rPr>
        <w:t>The great-grandchildren are not familiar with WWII at all.</w:t>
      </w:r>
    </w:p>
    <w:p w14:paraId="7DA87305" w14:textId="0BF003FB" w:rsidR="004200F0" w:rsidRPr="0045601B" w:rsidRDefault="004200F0" w:rsidP="0097327B">
      <w:pPr>
        <w:pStyle w:val="Normal0"/>
        <w:pBdr>
          <w:top w:val="single" w:sz="12" w:space="1" w:color="auto"/>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sz w:val="32"/>
          <w:szCs w:val="32"/>
          <w:lang w:val="en-US"/>
        </w:rPr>
      </w:pPr>
      <w:r w:rsidRPr="0045601B">
        <w:rPr>
          <w:sz w:val="32"/>
          <w:szCs w:val="32"/>
          <w:lang w:val="en-US"/>
        </w:rPr>
        <w:t xml:space="preserve">Our gravitational pull is toward </w:t>
      </w:r>
      <w:r w:rsidR="00A12839" w:rsidRPr="0045601B">
        <w:rPr>
          <w:sz w:val="32"/>
          <w:szCs w:val="32"/>
          <w:lang w:val="en-US"/>
        </w:rPr>
        <w:t>profligacy</w:t>
      </w:r>
      <w:r w:rsidRPr="0045601B">
        <w:rPr>
          <w:sz w:val="32"/>
          <w:szCs w:val="32"/>
          <w:lang w:val="en-US"/>
        </w:rPr>
        <w:t xml:space="preserve">. We must have strong people in our life who challenge our thinking and our </w:t>
      </w:r>
      <w:r w:rsidR="00A12839" w:rsidRPr="0045601B">
        <w:rPr>
          <w:sz w:val="32"/>
          <w:szCs w:val="32"/>
          <w:lang w:val="en-US"/>
        </w:rPr>
        <w:t>performance</w:t>
      </w:r>
      <w:r w:rsidRPr="0045601B">
        <w:rPr>
          <w:sz w:val="32"/>
          <w:szCs w:val="32"/>
          <w:lang w:val="en-US"/>
        </w:rPr>
        <w:t>.</w:t>
      </w:r>
      <w:r w:rsidR="00A12839" w:rsidRPr="0045601B">
        <w:rPr>
          <w:sz w:val="32"/>
          <w:szCs w:val="32"/>
          <w:lang w:val="en-US"/>
        </w:rPr>
        <w:t xml:space="preserve"> We must be </w:t>
      </w:r>
      <w:r w:rsidR="00B20B1A">
        <w:rPr>
          <w:sz w:val="32"/>
          <w:szCs w:val="32"/>
          <w:lang w:val="en-US"/>
        </w:rPr>
        <w:t xml:space="preserve">engaged with </w:t>
      </w:r>
      <w:r w:rsidR="0097327B">
        <w:rPr>
          <w:sz w:val="32"/>
          <w:szCs w:val="32"/>
          <w:lang w:val="en-US"/>
        </w:rPr>
        <w:t xml:space="preserve">Jesus </w:t>
      </w:r>
      <w:r w:rsidR="00B20B1A">
        <w:rPr>
          <w:sz w:val="32"/>
          <w:szCs w:val="32"/>
          <w:lang w:val="en-US"/>
        </w:rPr>
        <w:t xml:space="preserve">and </w:t>
      </w:r>
      <w:r w:rsidR="0086295F">
        <w:rPr>
          <w:sz w:val="32"/>
          <w:szCs w:val="32"/>
          <w:lang w:val="en-US"/>
        </w:rPr>
        <w:t>serving</w:t>
      </w:r>
      <w:r w:rsidR="00F6152A">
        <w:rPr>
          <w:sz w:val="32"/>
          <w:szCs w:val="32"/>
          <w:lang w:val="en-US"/>
        </w:rPr>
        <w:t xml:space="preserve"> </w:t>
      </w:r>
      <w:r w:rsidR="00B20B1A">
        <w:rPr>
          <w:sz w:val="32"/>
          <w:szCs w:val="32"/>
          <w:lang w:val="en-US"/>
        </w:rPr>
        <w:t>Him.</w:t>
      </w:r>
      <w:r w:rsidR="00342F8B">
        <w:rPr>
          <w:sz w:val="32"/>
          <w:szCs w:val="32"/>
          <w:lang w:val="en-US"/>
        </w:rPr>
        <w:t>t</w:t>
      </w:r>
    </w:p>
    <w:p w14:paraId="4C1A638C" w14:textId="33C44634" w:rsidR="00D05AB0" w:rsidRPr="00230051" w:rsidRDefault="00D05AB0" w:rsidP="00B20B1A">
      <w:pPr>
        <w:pStyle w:val="Normal0"/>
        <w:tabs>
          <w:tab w:val="left" w:pos="2160"/>
        </w:tabs>
        <w:spacing w:after="60"/>
        <w:rPr>
          <w:b/>
          <w:bCs/>
          <w:sz w:val="32"/>
          <w:szCs w:val="32"/>
          <w:lang w:val="en-US"/>
        </w:rPr>
      </w:pPr>
      <w:r w:rsidRPr="00230051">
        <w:rPr>
          <w:b/>
          <w:bCs/>
          <w:sz w:val="32"/>
          <w:szCs w:val="32"/>
          <w:lang w:val="en-US"/>
        </w:rPr>
        <w:t>Application</w:t>
      </w:r>
      <w:r w:rsidR="006D4F7B" w:rsidRPr="00230051">
        <w:rPr>
          <w:b/>
          <w:bCs/>
          <w:sz w:val="32"/>
          <w:szCs w:val="32"/>
          <w:lang w:val="en-US"/>
        </w:rPr>
        <w:t>s</w:t>
      </w:r>
    </w:p>
    <w:p w14:paraId="2B69CA93" w14:textId="61EA4DC5" w:rsidR="00D05AB0" w:rsidRDefault="00FB6975" w:rsidP="00145089">
      <w:pPr>
        <w:pStyle w:val="Normal0"/>
        <w:numPr>
          <w:ilvl w:val="0"/>
          <w:numId w:val="21"/>
        </w:numPr>
        <w:tabs>
          <w:tab w:val="left" w:pos="2160"/>
        </w:tabs>
        <w:spacing w:after="60"/>
        <w:rPr>
          <w:sz w:val="32"/>
          <w:szCs w:val="32"/>
          <w:lang w:val="en-US"/>
        </w:rPr>
      </w:pPr>
      <w:r>
        <w:rPr>
          <w:sz w:val="32"/>
          <w:szCs w:val="32"/>
          <w:lang w:val="en-US"/>
        </w:rPr>
        <w:t xml:space="preserve">Ask </w:t>
      </w:r>
      <w:r w:rsidR="00B20B1A">
        <w:rPr>
          <w:sz w:val="32"/>
          <w:szCs w:val="32"/>
          <w:lang w:val="en-US"/>
        </w:rPr>
        <w:t xml:space="preserve">two or three people </w:t>
      </w:r>
      <w:r>
        <w:rPr>
          <w:sz w:val="32"/>
          <w:szCs w:val="32"/>
          <w:lang w:val="en-US"/>
        </w:rPr>
        <w:t xml:space="preserve">to </w:t>
      </w:r>
      <w:r w:rsidR="00B20B1A">
        <w:rPr>
          <w:sz w:val="32"/>
          <w:szCs w:val="32"/>
          <w:lang w:val="en-US"/>
        </w:rPr>
        <w:t>evaluate your discipleship</w:t>
      </w:r>
      <w:r w:rsidR="00D05AB0">
        <w:rPr>
          <w:sz w:val="32"/>
          <w:szCs w:val="32"/>
          <w:lang w:val="en-US"/>
        </w:rPr>
        <w:t xml:space="preserve"> walk</w:t>
      </w:r>
      <w:r w:rsidR="00B20B1A">
        <w:rPr>
          <w:sz w:val="32"/>
          <w:szCs w:val="32"/>
          <w:lang w:val="en-US"/>
        </w:rPr>
        <w:t xml:space="preserve"> and engagement</w:t>
      </w:r>
      <w:r>
        <w:rPr>
          <w:sz w:val="32"/>
          <w:szCs w:val="32"/>
          <w:lang w:val="en-US"/>
        </w:rPr>
        <w:t>. S</w:t>
      </w:r>
      <w:r w:rsidR="00B20B1A">
        <w:rPr>
          <w:sz w:val="32"/>
          <w:szCs w:val="32"/>
          <w:lang w:val="en-US"/>
        </w:rPr>
        <w:t>et about becoming more aligned with Jesus.</w:t>
      </w:r>
    </w:p>
    <w:p w14:paraId="148D45A4" w14:textId="77777777" w:rsidR="0097327B" w:rsidRDefault="0097327B" w:rsidP="00B20B1A">
      <w:pPr>
        <w:pStyle w:val="Normal0"/>
        <w:tabs>
          <w:tab w:val="left" w:pos="2160"/>
        </w:tabs>
        <w:spacing w:after="60"/>
        <w:rPr>
          <w:sz w:val="32"/>
          <w:szCs w:val="32"/>
          <w:lang w:val="en-US"/>
        </w:rPr>
      </w:pPr>
    </w:p>
    <w:p w14:paraId="0AB56F0F" w14:textId="594D46C3" w:rsidR="0097327B" w:rsidRDefault="0097327B" w:rsidP="00145089">
      <w:pPr>
        <w:pStyle w:val="Normal0"/>
        <w:numPr>
          <w:ilvl w:val="0"/>
          <w:numId w:val="21"/>
        </w:numPr>
        <w:tabs>
          <w:tab w:val="left" w:pos="2160"/>
        </w:tabs>
        <w:spacing w:after="60"/>
        <w:rPr>
          <w:sz w:val="32"/>
          <w:szCs w:val="32"/>
          <w:lang w:val="en-US"/>
        </w:rPr>
      </w:pPr>
      <w:r w:rsidRPr="008C0428">
        <w:rPr>
          <w:sz w:val="32"/>
          <w:szCs w:val="32"/>
          <w:lang w:val="en-US"/>
        </w:rPr>
        <w:t xml:space="preserve">And there arose another generation after them who </w:t>
      </w:r>
      <w:r w:rsidRPr="008C0428">
        <w:rPr>
          <w:sz w:val="32"/>
          <w:szCs w:val="32"/>
          <w:u w:val="single"/>
          <w:lang w:val="en-US"/>
        </w:rPr>
        <w:t>did not know Jehovah, nor even the works which He had done for Israel</w:t>
      </w:r>
      <w:r>
        <w:rPr>
          <w:sz w:val="32"/>
          <w:szCs w:val="32"/>
          <w:u w:val="single"/>
          <w:lang w:val="en-US"/>
        </w:rPr>
        <w:t xml:space="preserve">. </w:t>
      </w:r>
      <w:r w:rsidR="006D4F7B">
        <w:rPr>
          <w:sz w:val="32"/>
          <w:szCs w:val="32"/>
          <w:u w:val="single"/>
          <w:lang w:val="en-US"/>
        </w:rPr>
        <w:t xml:space="preserve">                                                                                                         </w:t>
      </w:r>
      <w:r w:rsidRPr="0097327B">
        <w:rPr>
          <w:sz w:val="32"/>
          <w:szCs w:val="32"/>
          <w:lang w:val="en-US"/>
        </w:rPr>
        <w:t>Is this the ta</w:t>
      </w:r>
      <w:r w:rsidR="006D4F7B">
        <w:rPr>
          <w:sz w:val="32"/>
          <w:szCs w:val="32"/>
          <w:lang w:val="en-US"/>
        </w:rPr>
        <w:t>le</w:t>
      </w:r>
      <w:r w:rsidRPr="0097327B">
        <w:rPr>
          <w:sz w:val="32"/>
          <w:szCs w:val="32"/>
          <w:lang w:val="en-US"/>
        </w:rPr>
        <w:t xml:space="preserve"> of your family and associates</w:t>
      </w:r>
      <w:r>
        <w:rPr>
          <w:sz w:val="32"/>
          <w:szCs w:val="32"/>
          <w:lang w:val="en-US"/>
        </w:rPr>
        <w:t xml:space="preserve">? </w:t>
      </w:r>
      <w:r w:rsidR="00BE32AE">
        <w:rPr>
          <w:sz w:val="32"/>
          <w:szCs w:val="32"/>
          <w:lang w:val="en-US"/>
        </w:rPr>
        <w:t>A</w:t>
      </w:r>
      <w:r>
        <w:rPr>
          <w:sz w:val="32"/>
          <w:szCs w:val="32"/>
          <w:lang w:val="en-US"/>
        </w:rPr>
        <w:t xml:space="preserve">re </w:t>
      </w:r>
      <w:r w:rsidR="00BE32AE">
        <w:rPr>
          <w:sz w:val="32"/>
          <w:szCs w:val="32"/>
          <w:lang w:val="en-US"/>
        </w:rPr>
        <w:t xml:space="preserve">you </w:t>
      </w:r>
      <w:r>
        <w:rPr>
          <w:sz w:val="32"/>
          <w:szCs w:val="32"/>
          <w:lang w:val="en-US"/>
        </w:rPr>
        <w:t>God’s model at this time</w:t>
      </w:r>
      <w:r w:rsidR="006D4F7B">
        <w:rPr>
          <w:sz w:val="32"/>
          <w:szCs w:val="32"/>
          <w:lang w:val="en-US"/>
        </w:rPr>
        <w:t xml:space="preserve"> in history</w:t>
      </w:r>
      <w:r>
        <w:rPr>
          <w:sz w:val="32"/>
          <w:szCs w:val="32"/>
          <w:lang w:val="en-US"/>
        </w:rPr>
        <w:t xml:space="preserve">. </w:t>
      </w:r>
    </w:p>
    <w:p w14:paraId="6D725B0D" w14:textId="77777777" w:rsidR="006D4F7B" w:rsidRDefault="006D4F7B" w:rsidP="00B20B1A">
      <w:pPr>
        <w:pStyle w:val="Normal0"/>
        <w:tabs>
          <w:tab w:val="left" w:pos="2160"/>
        </w:tabs>
        <w:spacing w:after="60"/>
        <w:rPr>
          <w:sz w:val="32"/>
          <w:szCs w:val="32"/>
          <w:lang w:val="en-US"/>
        </w:rPr>
      </w:pPr>
    </w:p>
    <w:p w14:paraId="571C024C" w14:textId="0AADDB03" w:rsidR="006D4F7B" w:rsidRDefault="006D4F7B" w:rsidP="00145089">
      <w:pPr>
        <w:pStyle w:val="Normal0"/>
        <w:numPr>
          <w:ilvl w:val="0"/>
          <w:numId w:val="21"/>
        </w:numPr>
        <w:tabs>
          <w:tab w:val="left" w:pos="2160"/>
        </w:tabs>
        <w:spacing w:after="60"/>
        <w:rPr>
          <w:sz w:val="32"/>
          <w:szCs w:val="32"/>
          <w:lang w:val="en-US"/>
        </w:rPr>
      </w:pPr>
      <w:r>
        <w:rPr>
          <w:sz w:val="32"/>
          <w:szCs w:val="32"/>
          <w:lang w:val="en-US"/>
        </w:rPr>
        <w:t xml:space="preserve">What is the </w:t>
      </w:r>
      <w:r w:rsidR="00BE32AE">
        <w:rPr>
          <w:sz w:val="32"/>
          <w:szCs w:val="32"/>
          <w:lang w:val="en-US"/>
        </w:rPr>
        <w:t>“</w:t>
      </w:r>
      <w:r>
        <w:rPr>
          <w:sz w:val="32"/>
          <w:szCs w:val="32"/>
          <w:lang w:val="en-US"/>
        </w:rPr>
        <w:t>stone</w:t>
      </w:r>
      <w:r w:rsidR="00BE32AE">
        <w:rPr>
          <w:sz w:val="32"/>
          <w:szCs w:val="32"/>
          <w:lang w:val="en-US"/>
        </w:rPr>
        <w:t>”</w:t>
      </w:r>
      <w:r>
        <w:rPr>
          <w:sz w:val="32"/>
          <w:szCs w:val="32"/>
          <w:lang w:val="en-US"/>
        </w:rPr>
        <w:t xml:space="preserve"> for you and your family’s life? </w:t>
      </w:r>
      <w:r w:rsidR="00786C52">
        <w:rPr>
          <w:sz w:val="32"/>
          <w:szCs w:val="32"/>
          <w:lang w:val="en-US"/>
        </w:rPr>
        <w:t xml:space="preserve">                                         </w:t>
      </w:r>
      <w:r>
        <w:rPr>
          <w:sz w:val="32"/>
          <w:szCs w:val="32"/>
          <w:lang w:val="en-US"/>
        </w:rPr>
        <w:t>Joshua 24:</w:t>
      </w:r>
      <w:r w:rsidR="00786C52">
        <w:rPr>
          <w:sz w:val="32"/>
          <w:szCs w:val="32"/>
          <w:lang w:val="en-US"/>
        </w:rPr>
        <w:t>2</w:t>
      </w:r>
      <w:r>
        <w:rPr>
          <w:sz w:val="32"/>
          <w:szCs w:val="32"/>
          <w:lang w:val="en-US"/>
        </w:rPr>
        <w:t>7</w:t>
      </w:r>
    </w:p>
    <w:p w14:paraId="6891121F" w14:textId="77777777" w:rsidR="006D4F7B" w:rsidRDefault="006D4F7B" w:rsidP="00B20B1A">
      <w:pPr>
        <w:pStyle w:val="Normal0"/>
        <w:tabs>
          <w:tab w:val="left" w:pos="2160"/>
        </w:tabs>
        <w:spacing w:after="60"/>
        <w:rPr>
          <w:sz w:val="32"/>
          <w:szCs w:val="32"/>
          <w:lang w:val="en-US"/>
        </w:rPr>
      </w:pPr>
    </w:p>
    <w:p w14:paraId="20711A69" w14:textId="77777777" w:rsidR="006D4F7B" w:rsidRPr="0097327B" w:rsidRDefault="006D4F7B" w:rsidP="00145089">
      <w:pPr>
        <w:pStyle w:val="Normal0"/>
        <w:numPr>
          <w:ilvl w:val="0"/>
          <w:numId w:val="21"/>
        </w:numPr>
        <w:tabs>
          <w:tab w:val="left" w:pos="2160"/>
        </w:tabs>
        <w:spacing w:after="60"/>
        <w:rPr>
          <w:sz w:val="32"/>
          <w:szCs w:val="32"/>
          <w:lang w:val="en-US"/>
        </w:rPr>
      </w:pPr>
      <w:r>
        <w:rPr>
          <w:sz w:val="32"/>
          <w:szCs w:val="32"/>
          <w:lang w:val="en-US"/>
        </w:rPr>
        <w:t>Explain Joshua 24:19?</w:t>
      </w:r>
    </w:p>
    <w:p w14:paraId="2E0EFE3F" w14:textId="77777777" w:rsidR="00D05AB0" w:rsidRDefault="00D05AB0" w:rsidP="00B20B1A">
      <w:pPr>
        <w:pStyle w:val="Normal0"/>
        <w:tabs>
          <w:tab w:val="left" w:pos="2160"/>
        </w:tabs>
        <w:spacing w:after="60"/>
        <w:rPr>
          <w:sz w:val="32"/>
          <w:szCs w:val="32"/>
          <w:lang w:val="en-US"/>
        </w:rPr>
      </w:pPr>
    </w:p>
    <w:p w14:paraId="103C7109" w14:textId="58DD41B2" w:rsidR="000E0C82" w:rsidRDefault="00D05AB0" w:rsidP="00B20B1A">
      <w:pPr>
        <w:pStyle w:val="Normal0"/>
        <w:tabs>
          <w:tab w:val="left" w:pos="2160"/>
        </w:tabs>
        <w:spacing w:after="60"/>
        <w:rPr>
          <w:sz w:val="32"/>
          <w:szCs w:val="32"/>
          <w:lang w:val="en-US"/>
        </w:rPr>
      </w:pPr>
      <w:r>
        <w:rPr>
          <w:sz w:val="32"/>
          <w:szCs w:val="32"/>
          <w:lang w:val="en-US"/>
        </w:rPr>
        <w:t>Don’t forget</w:t>
      </w:r>
      <w:r w:rsidR="00F05B77">
        <w:rPr>
          <w:sz w:val="32"/>
          <w:szCs w:val="32"/>
          <w:lang w:val="en-US"/>
        </w:rPr>
        <w:t>;</w:t>
      </w:r>
      <w:r>
        <w:rPr>
          <w:sz w:val="32"/>
          <w:szCs w:val="32"/>
          <w:lang w:val="en-US"/>
        </w:rPr>
        <w:t xml:space="preserve"> you are running out of time. </w:t>
      </w:r>
      <w:r w:rsidR="00B20B1A">
        <w:rPr>
          <w:sz w:val="32"/>
          <w:szCs w:val="32"/>
          <w:lang w:val="en-US"/>
        </w:rPr>
        <w:tab/>
      </w:r>
    </w:p>
    <w:p w14:paraId="2F8E207D" w14:textId="3A20D8FA" w:rsidR="006A095E" w:rsidRDefault="006A095E" w:rsidP="00B20B1A">
      <w:pPr>
        <w:pStyle w:val="Normal0"/>
        <w:tabs>
          <w:tab w:val="left" w:pos="2160"/>
        </w:tabs>
        <w:spacing w:after="60"/>
        <w:rPr>
          <w:sz w:val="32"/>
          <w:szCs w:val="32"/>
          <w:lang w:val="en-US"/>
        </w:rPr>
      </w:pPr>
    </w:p>
    <w:p w14:paraId="67C3F168" w14:textId="77777777" w:rsidR="0078529B" w:rsidRDefault="0078529B" w:rsidP="0078529B">
      <w:pPr>
        <w:pStyle w:val="Normal0"/>
        <w:tabs>
          <w:tab w:val="left" w:pos="2160"/>
        </w:tabs>
        <w:spacing w:after="60"/>
        <w:rPr>
          <w:sz w:val="32"/>
          <w:szCs w:val="32"/>
          <w:lang w:val="en-US"/>
        </w:rPr>
      </w:pPr>
    </w:p>
    <w:p w14:paraId="631117F8" w14:textId="77777777" w:rsidR="0078529B" w:rsidRDefault="0078529B" w:rsidP="0078529B">
      <w:pPr>
        <w:ind w:firstLine="720"/>
        <w:rPr>
          <w:rFonts w:ascii="Arial" w:hAnsi="Arial" w:cs="Arial"/>
          <w:sz w:val="24"/>
          <w:szCs w:val="24"/>
          <w:u w:val="single"/>
        </w:rPr>
      </w:pPr>
      <w:r>
        <w:rPr>
          <w:rFonts w:ascii="Arial" w:hAnsi="Arial" w:cs="Arial"/>
          <w:sz w:val="24"/>
          <w:szCs w:val="24"/>
          <w:u w:val="single"/>
        </w:rPr>
        <w:br/>
        <w:t xml:space="preserve">The mission statement of the Blogs  </w:t>
      </w:r>
    </w:p>
    <w:p w14:paraId="21D1623B" w14:textId="77777777" w:rsidR="0078529B" w:rsidRDefault="0078529B" w:rsidP="0078529B">
      <w:pPr>
        <w:pStyle w:val="Body"/>
        <w:ind w:left="720"/>
        <w:rPr>
          <w:rFonts w:ascii="Arial" w:hAnsi="Arial" w:cs="Arial"/>
          <w:sz w:val="24"/>
          <w:szCs w:val="24"/>
        </w:rPr>
      </w:pPr>
      <w:r>
        <w:rPr>
          <w:rFonts w:ascii="Arial" w:hAnsi="Arial" w:cs="Arial"/>
          <w:sz w:val="24"/>
          <w:szCs w:val="24"/>
        </w:rPr>
        <w:t>These blogs are to stimulate your biblical thinking to become Issachar’s of our time.</w:t>
      </w:r>
    </w:p>
    <w:p w14:paraId="78B242CD" w14:textId="77777777" w:rsidR="0078529B" w:rsidRDefault="0078529B" w:rsidP="0078529B">
      <w:pPr>
        <w:pStyle w:val="Body"/>
        <w:ind w:left="720"/>
        <w:rPr>
          <w:rFonts w:ascii="Arial" w:hAnsi="Arial" w:cs="Arial"/>
          <w:color w:val="008080"/>
          <w:sz w:val="24"/>
          <w:szCs w:val="24"/>
        </w:rPr>
      </w:pPr>
    </w:p>
    <w:p w14:paraId="69B9BCB7" w14:textId="77777777" w:rsidR="0078529B" w:rsidRDefault="0078529B" w:rsidP="0078529B">
      <w:pPr>
        <w:pStyle w:val="Body"/>
        <w:ind w:left="720"/>
        <w:rPr>
          <w:rFonts w:ascii="Arial" w:hAnsi="Arial" w:cs="Arial"/>
          <w:sz w:val="24"/>
          <w:szCs w:val="24"/>
        </w:rPr>
      </w:pPr>
      <w:r>
        <w:rPr>
          <w:rFonts w:ascii="Arial" w:hAnsi="Arial" w:cs="Arial"/>
          <w:color w:val="008080"/>
          <w:sz w:val="24"/>
          <w:szCs w:val="24"/>
        </w:rPr>
        <w:t>1Ch 12:32</w:t>
      </w:r>
      <w:r>
        <w:rPr>
          <w:rFonts w:ascii="Arial" w:hAnsi="Arial" w:cs="Arial"/>
          <w:sz w:val="24"/>
          <w:szCs w:val="24"/>
        </w:rPr>
        <w:t xml:space="preserve"> and from the sons of Issachar, </w:t>
      </w:r>
      <w:r>
        <w:rPr>
          <w:rFonts w:ascii="Arial" w:hAnsi="Arial" w:cs="Arial"/>
          <w:i/>
          <w:iCs/>
          <w:color w:val="808080"/>
          <w:sz w:val="24"/>
          <w:szCs w:val="24"/>
        </w:rPr>
        <w:t>men</w:t>
      </w:r>
      <w:r>
        <w:rPr>
          <w:rFonts w:ascii="Arial" w:hAnsi="Arial" w:cs="Arial"/>
          <w:sz w:val="24"/>
          <w:szCs w:val="24"/>
        </w:rPr>
        <w:t xml:space="preserve"> who had an understanding of the times, to know what Israel ought to do…</w:t>
      </w:r>
    </w:p>
    <w:p w14:paraId="15899745" w14:textId="77777777" w:rsidR="0078529B" w:rsidRDefault="0078529B" w:rsidP="0078529B">
      <w:pPr>
        <w:pStyle w:val="Body"/>
        <w:ind w:left="720"/>
        <w:rPr>
          <w:rFonts w:ascii="Arial" w:hAnsi="Arial" w:cs="Arial"/>
          <w:sz w:val="24"/>
          <w:szCs w:val="24"/>
        </w:rPr>
      </w:pPr>
    </w:p>
    <w:p w14:paraId="5A7CDCED" w14:textId="77777777" w:rsidR="0078529B" w:rsidRDefault="0078529B" w:rsidP="0078529B">
      <w:pPr>
        <w:ind w:left="720"/>
        <w:rPr>
          <w:rFonts w:ascii="Arial" w:hAnsi="Arial" w:cs="Arial"/>
          <w:sz w:val="24"/>
          <w:szCs w:val="24"/>
        </w:rPr>
      </w:pPr>
      <w:r>
        <w:rPr>
          <w:rFonts w:ascii="Arial" w:hAnsi="Arial" w:cs="Arial"/>
          <w:sz w:val="24"/>
          <w:szCs w:val="24"/>
        </w:rPr>
        <w:t>These blogs are an attempt to articulate key biblical issues of our day so that we can</w:t>
      </w:r>
    </w:p>
    <w:p w14:paraId="0334460B" w14:textId="77777777" w:rsidR="0078529B" w:rsidRDefault="0078529B" w:rsidP="0078529B">
      <w:pPr>
        <w:pStyle w:val="ListParagraph"/>
        <w:numPr>
          <w:ilvl w:val="0"/>
          <w:numId w:val="19"/>
        </w:numPr>
        <w:spacing w:after="160" w:line="252" w:lineRule="auto"/>
        <w:rPr>
          <w:rFonts w:ascii="Arial" w:hAnsi="Arial" w:cs="Arial"/>
          <w:sz w:val="24"/>
          <w:szCs w:val="24"/>
        </w:rPr>
      </w:pPr>
      <w:r>
        <w:rPr>
          <w:rFonts w:ascii="Arial" w:hAnsi="Arial" w:cs="Arial"/>
          <w:sz w:val="24"/>
          <w:szCs w:val="24"/>
        </w:rPr>
        <w:t>Learn and understand the propositions of the Bible concerning our life</w:t>
      </w:r>
    </w:p>
    <w:p w14:paraId="076FD497" w14:textId="77777777" w:rsidR="0078529B" w:rsidRDefault="0078529B" w:rsidP="0078529B">
      <w:pPr>
        <w:pStyle w:val="ListParagraph"/>
        <w:numPr>
          <w:ilvl w:val="0"/>
          <w:numId w:val="19"/>
        </w:numPr>
        <w:spacing w:after="160" w:line="252" w:lineRule="auto"/>
        <w:rPr>
          <w:rFonts w:ascii="Arial" w:hAnsi="Arial" w:cs="Arial"/>
          <w:sz w:val="24"/>
          <w:szCs w:val="24"/>
        </w:rPr>
      </w:pPr>
      <w:r>
        <w:rPr>
          <w:rFonts w:ascii="Arial" w:hAnsi="Arial" w:cs="Arial"/>
          <w:sz w:val="24"/>
          <w:szCs w:val="24"/>
        </w:rPr>
        <w:t>We can apply the truth in our life in the sanctification process</w:t>
      </w:r>
    </w:p>
    <w:p w14:paraId="683B47FF" w14:textId="77777777" w:rsidR="0078529B" w:rsidRDefault="0078529B" w:rsidP="0078529B">
      <w:pPr>
        <w:pStyle w:val="ListParagraph"/>
        <w:numPr>
          <w:ilvl w:val="0"/>
          <w:numId w:val="19"/>
        </w:numPr>
        <w:spacing w:after="160" w:line="252" w:lineRule="auto"/>
        <w:rPr>
          <w:rFonts w:ascii="Arial" w:hAnsi="Arial" w:cs="Arial"/>
          <w:sz w:val="24"/>
          <w:szCs w:val="24"/>
        </w:rPr>
      </w:pPr>
      <w:r>
        <w:rPr>
          <w:rFonts w:ascii="Arial" w:hAnsi="Arial" w:cs="Arial"/>
          <w:sz w:val="24"/>
          <w:szCs w:val="24"/>
        </w:rPr>
        <w:t xml:space="preserve">Contend/defend against heresy or apostasy. </w:t>
      </w:r>
    </w:p>
    <w:p w14:paraId="4545F9BD" w14:textId="77777777" w:rsidR="0078529B" w:rsidRDefault="0078529B" w:rsidP="0078529B">
      <w:pPr>
        <w:pStyle w:val="ListParagraph"/>
        <w:numPr>
          <w:ilvl w:val="0"/>
          <w:numId w:val="19"/>
        </w:numPr>
        <w:spacing w:after="160" w:line="252" w:lineRule="auto"/>
        <w:rPr>
          <w:rFonts w:ascii="Arial" w:hAnsi="Arial" w:cs="Arial"/>
          <w:sz w:val="24"/>
          <w:szCs w:val="24"/>
        </w:rPr>
      </w:pPr>
      <w:r>
        <w:rPr>
          <w:rFonts w:ascii="Arial" w:hAnsi="Arial" w:cs="Arial"/>
          <w:sz w:val="24"/>
          <w:szCs w:val="24"/>
        </w:rPr>
        <w:t>We can draw closer to God</w:t>
      </w:r>
    </w:p>
    <w:p w14:paraId="288A98BC" w14:textId="77777777" w:rsidR="0078529B" w:rsidRDefault="0078529B" w:rsidP="0078529B">
      <w:pPr>
        <w:spacing w:line="252" w:lineRule="auto"/>
        <w:rPr>
          <w:rFonts w:ascii="Arial" w:hAnsi="Arial" w:cs="Arial"/>
          <w:sz w:val="24"/>
          <w:szCs w:val="24"/>
        </w:rPr>
      </w:pPr>
    </w:p>
    <w:p w14:paraId="68122C4D" w14:textId="77777777" w:rsidR="0078529B" w:rsidRDefault="0078529B" w:rsidP="0078529B">
      <w:pPr>
        <w:rPr>
          <w:rFonts w:ascii="Arial" w:hAnsi="Arial" w:cs="Arial"/>
          <w:sz w:val="24"/>
          <w:szCs w:val="24"/>
        </w:rPr>
      </w:pPr>
      <w:r>
        <w:rPr>
          <w:rFonts w:ascii="Arial" w:hAnsi="Arial" w:cs="Arial"/>
          <w:sz w:val="24"/>
          <w:szCs w:val="24"/>
        </w:rPr>
        <w:t>We have a Web site for the blog. Here are facts on the site</w:t>
      </w:r>
    </w:p>
    <w:p w14:paraId="1C3A752B" w14:textId="77777777" w:rsidR="0078529B" w:rsidRDefault="0078529B" w:rsidP="0078529B">
      <w:pPr>
        <w:pStyle w:val="ListParagraph"/>
        <w:numPr>
          <w:ilvl w:val="0"/>
          <w:numId w:val="20"/>
        </w:numPr>
        <w:rPr>
          <w:rFonts w:ascii="Arial" w:hAnsi="Arial" w:cs="Arial"/>
          <w:sz w:val="24"/>
          <w:szCs w:val="24"/>
        </w:rPr>
      </w:pPr>
      <w:r>
        <w:rPr>
          <w:rFonts w:ascii="Arial" w:hAnsi="Arial" w:cs="Arial"/>
          <w:sz w:val="24"/>
          <w:szCs w:val="24"/>
        </w:rPr>
        <w:t xml:space="preserve">The address is </w:t>
      </w:r>
      <w:hyperlink r:id="rId5" w:history="1">
        <w:r>
          <w:rPr>
            <w:rStyle w:val="Hyperlink"/>
          </w:rPr>
          <w:t>http://www.r122conference.org/</w:t>
        </w:r>
      </w:hyperlink>
    </w:p>
    <w:p w14:paraId="09ADBB61" w14:textId="77777777" w:rsidR="0078529B" w:rsidRDefault="0078529B" w:rsidP="0078529B">
      <w:pPr>
        <w:pStyle w:val="ListParagraph"/>
        <w:numPr>
          <w:ilvl w:val="0"/>
          <w:numId w:val="20"/>
        </w:numPr>
        <w:rPr>
          <w:rFonts w:ascii="Arial" w:hAnsi="Arial" w:cs="Arial"/>
          <w:sz w:val="24"/>
          <w:szCs w:val="24"/>
        </w:rPr>
      </w:pPr>
      <w:r>
        <w:rPr>
          <w:rFonts w:ascii="Arial" w:hAnsi="Arial" w:cs="Arial"/>
          <w:sz w:val="24"/>
          <w:szCs w:val="24"/>
        </w:rPr>
        <w:t>No password is required</w:t>
      </w:r>
    </w:p>
    <w:p w14:paraId="68FA3A06" w14:textId="77777777" w:rsidR="0078529B" w:rsidRDefault="0078529B" w:rsidP="0078529B">
      <w:pPr>
        <w:pStyle w:val="ListParagraph"/>
        <w:numPr>
          <w:ilvl w:val="0"/>
          <w:numId w:val="20"/>
        </w:numPr>
        <w:rPr>
          <w:rFonts w:ascii="Arial" w:hAnsi="Arial" w:cs="Arial"/>
          <w:sz w:val="24"/>
          <w:szCs w:val="24"/>
        </w:rPr>
      </w:pPr>
      <w:r>
        <w:rPr>
          <w:rFonts w:ascii="Arial" w:hAnsi="Arial" w:cs="Arial"/>
          <w:sz w:val="24"/>
          <w:szCs w:val="24"/>
        </w:rPr>
        <w:t xml:space="preserve">You may print any document. </w:t>
      </w:r>
    </w:p>
    <w:p w14:paraId="6290E473" w14:textId="77777777" w:rsidR="0078529B" w:rsidRDefault="0078529B" w:rsidP="0078529B">
      <w:pPr>
        <w:pStyle w:val="ListParagraph"/>
        <w:numPr>
          <w:ilvl w:val="0"/>
          <w:numId w:val="20"/>
        </w:numPr>
        <w:rPr>
          <w:rFonts w:ascii="Arial" w:hAnsi="Arial" w:cs="Arial"/>
          <w:sz w:val="24"/>
          <w:szCs w:val="24"/>
        </w:rPr>
      </w:pPr>
      <w:r>
        <w:rPr>
          <w:rFonts w:ascii="Arial" w:hAnsi="Arial" w:cs="Arial"/>
          <w:sz w:val="24"/>
          <w:szCs w:val="24"/>
        </w:rPr>
        <w:t>If you want to correct one, you must first pass it past me.</w:t>
      </w:r>
    </w:p>
    <w:p w14:paraId="6B98FBAC" w14:textId="77777777" w:rsidR="0078529B" w:rsidRDefault="0078529B" w:rsidP="0078529B">
      <w:pPr>
        <w:pStyle w:val="ListParagraph"/>
        <w:rPr>
          <w:rFonts w:ascii="Arial" w:hAnsi="Arial" w:cs="Arial"/>
          <w:sz w:val="24"/>
          <w:szCs w:val="24"/>
        </w:rPr>
      </w:pPr>
      <w:r>
        <w:rPr>
          <w:rFonts w:ascii="Arial" w:hAnsi="Arial" w:cs="Arial"/>
          <w:sz w:val="24"/>
          <w:szCs w:val="24"/>
        </w:rPr>
        <w:t>I hope these bless you….Gayle</w:t>
      </w:r>
    </w:p>
    <w:p w14:paraId="1930C990" w14:textId="77777777" w:rsidR="0078529B" w:rsidRPr="00DA71E7" w:rsidRDefault="0078529B" w:rsidP="00B20B1A">
      <w:pPr>
        <w:pStyle w:val="Normal0"/>
        <w:tabs>
          <w:tab w:val="left" w:pos="2160"/>
        </w:tabs>
        <w:spacing w:after="60"/>
        <w:rPr>
          <w:sz w:val="32"/>
          <w:szCs w:val="32"/>
          <w:lang w:val="en-US"/>
        </w:rPr>
      </w:pPr>
    </w:p>
    <w:sectPr w:rsidR="0078529B" w:rsidRPr="00DA71E7" w:rsidSect="002D539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5FEF"/>
    <w:multiLevelType w:val="hybridMultilevel"/>
    <w:tmpl w:val="C0980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44165"/>
    <w:multiLevelType w:val="hybridMultilevel"/>
    <w:tmpl w:val="552E4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431F3"/>
    <w:multiLevelType w:val="multilevel"/>
    <w:tmpl w:val="CB925BE6"/>
    <w:lvl w:ilvl="0">
      <w:start w:val="1"/>
      <w:numFmt w:val="decimal"/>
      <w:lvlText w:val="%1."/>
      <w:lvlJc w:val="left"/>
      <w:pPr>
        <w:ind w:left="1080" w:hanging="360"/>
      </w:pPr>
    </w:lvl>
    <w:lvl w:ilvl="1">
      <w:start w:val="3"/>
      <w:numFmt w:val="decimal"/>
      <w:isLgl/>
      <w:lvlText w:val="%1.%2."/>
      <w:lvlJc w:val="left"/>
      <w:pPr>
        <w:ind w:left="1440" w:hanging="720"/>
      </w:pPr>
    </w:lvl>
    <w:lvl w:ilvl="2">
      <w:start w:val="1"/>
      <w:numFmt w:val="decimal"/>
      <w:isLgl/>
      <w:lvlText w:val="%1.%2.%3."/>
      <w:lvlJc w:val="left"/>
      <w:pPr>
        <w:ind w:left="1800" w:hanging="1080"/>
      </w:pPr>
    </w:lvl>
    <w:lvl w:ilvl="3">
      <w:start w:val="1"/>
      <w:numFmt w:val="decimal"/>
      <w:isLgl/>
      <w:lvlText w:val="%1.%2.%3.%4."/>
      <w:lvlJc w:val="left"/>
      <w:pPr>
        <w:ind w:left="1800" w:hanging="1080"/>
      </w:pPr>
    </w:lvl>
    <w:lvl w:ilvl="4">
      <w:start w:val="1"/>
      <w:numFmt w:val="decimal"/>
      <w:isLgl/>
      <w:lvlText w:val="%1.%2.%3.%4.%5."/>
      <w:lvlJc w:val="left"/>
      <w:pPr>
        <w:ind w:left="2160" w:hanging="1440"/>
      </w:pPr>
    </w:lvl>
    <w:lvl w:ilvl="5">
      <w:start w:val="1"/>
      <w:numFmt w:val="decimal"/>
      <w:isLgl/>
      <w:lvlText w:val="%1.%2.%3.%4.%5.%6."/>
      <w:lvlJc w:val="left"/>
      <w:pPr>
        <w:ind w:left="2520" w:hanging="1800"/>
      </w:pPr>
    </w:lvl>
    <w:lvl w:ilvl="6">
      <w:start w:val="1"/>
      <w:numFmt w:val="decimal"/>
      <w:isLgl/>
      <w:lvlText w:val="%1.%2.%3.%4.%5.%6.%7."/>
      <w:lvlJc w:val="left"/>
      <w:pPr>
        <w:ind w:left="2880" w:hanging="2160"/>
      </w:pPr>
    </w:lvl>
    <w:lvl w:ilvl="7">
      <w:start w:val="1"/>
      <w:numFmt w:val="decimal"/>
      <w:isLgl/>
      <w:lvlText w:val="%1.%2.%3.%4.%5.%6.%7.%8."/>
      <w:lvlJc w:val="left"/>
      <w:pPr>
        <w:ind w:left="2880" w:hanging="2160"/>
      </w:pPr>
    </w:lvl>
    <w:lvl w:ilvl="8">
      <w:start w:val="1"/>
      <w:numFmt w:val="decimal"/>
      <w:isLgl/>
      <w:lvlText w:val="%1.%2.%3.%4.%5.%6.%7.%8.%9."/>
      <w:lvlJc w:val="left"/>
      <w:pPr>
        <w:ind w:left="3240" w:hanging="2520"/>
      </w:pPr>
    </w:lvl>
  </w:abstractNum>
  <w:abstractNum w:abstractNumId="3" w15:restartNumberingAfterBreak="0">
    <w:nsid w:val="2D4315B8"/>
    <w:multiLevelType w:val="hybridMultilevel"/>
    <w:tmpl w:val="35CE75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E47631"/>
    <w:multiLevelType w:val="hybridMultilevel"/>
    <w:tmpl w:val="85B62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1376E"/>
    <w:multiLevelType w:val="hybridMultilevel"/>
    <w:tmpl w:val="7E0C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C0404"/>
    <w:multiLevelType w:val="hybridMultilevel"/>
    <w:tmpl w:val="EAC2A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A70C1"/>
    <w:multiLevelType w:val="hybridMultilevel"/>
    <w:tmpl w:val="6CAA3A72"/>
    <w:lvl w:ilvl="0" w:tplc="00727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9A6AA9"/>
    <w:multiLevelType w:val="hybridMultilevel"/>
    <w:tmpl w:val="193093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9A5784"/>
    <w:multiLevelType w:val="hybridMultilevel"/>
    <w:tmpl w:val="4A0C3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6D0032"/>
    <w:multiLevelType w:val="hybridMultilevel"/>
    <w:tmpl w:val="12DAABB4"/>
    <w:lvl w:ilvl="0" w:tplc="02EC5A2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880E51"/>
    <w:multiLevelType w:val="hybridMultilevel"/>
    <w:tmpl w:val="92A65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F0E5E67"/>
    <w:multiLevelType w:val="hybridMultilevel"/>
    <w:tmpl w:val="B180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B34344"/>
    <w:multiLevelType w:val="hybridMultilevel"/>
    <w:tmpl w:val="641E34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CB190F"/>
    <w:multiLevelType w:val="multilevel"/>
    <w:tmpl w:val="F02676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013480"/>
    <w:multiLevelType w:val="hybridMultilevel"/>
    <w:tmpl w:val="EE38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BF4C4E"/>
    <w:multiLevelType w:val="hybridMultilevel"/>
    <w:tmpl w:val="143E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402147"/>
    <w:multiLevelType w:val="hybridMultilevel"/>
    <w:tmpl w:val="CA861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7B67F4"/>
    <w:multiLevelType w:val="hybridMultilevel"/>
    <w:tmpl w:val="C21A0A12"/>
    <w:lvl w:ilvl="0" w:tplc="AEB01570">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8C0341"/>
    <w:multiLevelType w:val="hybridMultilevel"/>
    <w:tmpl w:val="CE842E8E"/>
    <w:lvl w:ilvl="0" w:tplc="2F589F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E11E30"/>
    <w:multiLevelType w:val="hybridMultilevel"/>
    <w:tmpl w:val="C3AE8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8"/>
  </w:num>
  <w:num w:numId="10">
    <w:abstractNumId w:val="18"/>
  </w:num>
  <w:num w:numId="11">
    <w:abstractNumId w:val="13"/>
  </w:num>
  <w:num w:numId="12">
    <w:abstractNumId w:val="16"/>
  </w:num>
  <w:num w:numId="13">
    <w:abstractNumId w:val="10"/>
  </w:num>
  <w:num w:numId="14">
    <w:abstractNumId w:val="17"/>
  </w:num>
  <w:num w:numId="15">
    <w:abstractNumId w:val="14"/>
  </w:num>
  <w:num w:numId="16">
    <w:abstractNumId w:val="15"/>
  </w:num>
  <w:num w:numId="17">
    <w:abstractNumId w:val="9"/>
  </w:num>
  <w:num w:numId="18">
    <w:abstractNumId w:val="5"/>
  </w:num>
  <w:num w:numId="19">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UwMzG1NDc1NzEysjRV0lEKTi0uzszPAykwrAUA2AdI5ywAAAA="/>
    <w:docVar w:name="dgnword-docGUID" w:val="{BF794511-DE87-4877-BE98-806EC3832FA2}"/>
    <w:docVar w:name="dgnword-eventsink" w:val="94308728"/>
  </w:docVars>
  <w:rsids>
    <w:rsidRoot w:val="002C169A"/>
    <w:rsid w:val="000C2C4F"/>
    <w:rsid w:val="000D679F"/>
    <w:rsid w:val="000E0C82"/>
    <w:rsid w:val="00116537"/>
    <w:rsid w:val="001338A1"/>
    <w:rsid w:val="00145089"/>
    <w:rsid w:val="00146B5F"/>
    <w:rsid w:val="001502D5"/>
    <w:rsid w:val="00192C29"/>
    <w:rsid w:val="001D0E82"/>
    <w:rsid w:val="001D3DFB"/>
    <w:rsid w:val="001E5293"/>
    <w:rsid w:val="001E6927"/>
    <w:rsid w:val="001F1C2D"/>
    <w:rsid w:val="00230051"/>
    <w:rsid w:val="002515F4"/>
    <w:rsid w:val="002647D1"/>
    <w:rsid w:val="00283CC1"/>
    <w:rsid w:val="002C169A"/>
    <w:rsid w:val="00313833"/>
    <w:rsid w:val="003336F8"/>
    <w:rsid w:val="00342F8B"/>
    <w:rsid w:val="00397F9E"/>
    <w:rsid w:val="003D4E67"/>
    <w:rsid w:val="003F647C"/>
    <w:rsid w:val="004200F0"/>
    <w:rsid w:val="00455354"/>
    <w:rsid w:val="0045601B"/>
    <w:rsid w:val="00484E41"/>
    <w:rsid w:val="004A456C"/>
    <w:rsid w:val="004B50F5"/>
    <w:rsid w:val="004C065B"/>
    <w:rsid w:val="004C286A"/>
    <w:rsid w:val="004E4A52"/>
    <w:rsid w:val="004F0597"/>
    <w:rsid w:val="0051773E"/>
    <w:rsid w:val="005243E2"/>
    <w:rsid w:val="005733EC"/>
    <w:rsid w:val="00592195"/>
    <w:rsid w:val="0059464B"/>
    <w:rsid w:val="005D4E0C"/>
    <w:rsid w:val="005D7A31"/>
    <w:rsid w:val="005E76D0"/>
    <w:rsid w:val="00640CBE"/>
    <w:rsid w:val="006A095E"/>
    <w:rsid w:val="006C358F"/>
    <w:rsid w:val="006D4F7B"/>
    <w:rsid w:val="00736784"/>
    <w:rsid w:val="0078529B"/>
    <w:rsid w:val="00786C52"/>
    <w:rsid w:val="008342A9"/>
    <w:rsid w:val="00846BC6"/>
    <w:rsid w:val="00857733"/>
    <w:rsid w:val="00860B71"/>
    <w:rsid w:val="0086295F"/>
    <w:rsid w:val="008C0428"/>
    <w:rsid w:val="0090075D"/>
    <w:rsid w:val="00943D9D"/>
    <w:rsid w:val="0097327B"/>
    <w:rsid w:val="00982F28"/>
    <w:rsid w:val="00984661"/>
    <w:rsid w:val="00992E4D"/>
    <w:rsid w:val="009B7D93"/>
    <w:rsid w:val="00A12839"/>
    <w:rsid w:val="00A21FAD"/>
    <w:rsid w:val="00A24F28"/>
    <w:rsid w:val="00A450F8"/>
    <w:rsid w:val="00A916C8"/>
    <w:rsid w:val="00A96491"/>
    <w:rsid w:val="00AC41DB"/>
    <w:rsid w:val="00AD1F0F"/>
    <w:rsid w:val="00AE1957"/>
    <w:rsid w:val="00B149C5"/>
    <w:rsid w:val="00B16848"/>
    <w:rsid w:val="00B20B1A"/>
    <w:rsid w:val="00B2577B"/>
    <w:rsid w:val="00BB4448"/>
    <w:rsid w:val="00BE32AE"/>
    <w:rsid w:val="00BF1E38"/>
    <w:rsid w:val="00C164CA"/>
    <w:rsid w:val="00C36C5A"/>
    <w:rsid w:val="00C54C6A"/>
    <w:rsid w:val="00C60A8F"/>
    <w:rsid w:val="00C876C2"/>
    <w:rsid w:val="00C9293A"/>
    <w:rsid w:val="00CA7925"/>
    <w:rsid w:val="00CC6676"/>
    <w:rsid w:val="00CF7EDE"/>
    <w:rsid w:val="00D05AB0"/>
    <w:rsid w:val="00D4103F"/>
    <w:rsid w:val="00D575BC"/>
    <w:rsid w:val="00D73247"/>
    <w:rsid w:val="00D75D78"/>
    <w:rsid w:val="00D83046"/>
    <w:rsid w:val="00D92AA1"/>
    <w:rsid w:val="00DA71E7"/>
    <w:rsid w:val="00DC009C"/>
    <w:rsid w:val="00DE6F97"/>
    <w:rsid w:val="00E34F02"/>
    <w:rsid w:val="00E40193"/>
    <w:rsid w:val="00E46530"/>
    <w:rsid w:val="00E73BDA"/>
    <w:rsid w:val="00EB1AE3"/>
    <w:rsid w:val="00EB7735"/>
    <w:rsid w:val="00F05B77"/>
    <w:rsid w:val="00F6152A"/>
    <w:rsid w:val="00F66817"/>
    <w:rsid w:val="00F92F72"/>
    <w:rsid w:val="00FB6975"/>
    <w:rsid w:val="00FE0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1792F"/>
  <w15:docId w15:val="{08528831-7B68-4881-91BB-28CAAFA8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33E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C169A"/>
    <w:pPr>
      <w:widowControl w:val="0"/>
      <w:autoSpaceDE w:val="0"/>
      <w:autoSpaceDN w:val="0"/>
      <w:adjustRightInd w:val="0"/>
      <w:spacing w:after="0" w:line="240" w:lineRule="auto"/>
    </w:pPr>
    <w:rPr>
      <w:rFonts w:ascii="Arial" w:hAnsi="Arial" w:cs="Arial"/>
      <w:sz w:val="24"/>
      <w:szCs w:val="24"/>
      <w:lang w:val="x-none"/>
    </w:rPr>
  </w:style>
  <w:style w:type="character" w:customStyle="1" w:styleId="one-click">
    <w:name w:val="one-click"/>
    <w:basedOn w:val="DefaultParagraphFont"/>
    <w:rsid w:val="00C36C5A"/>
  </w:style>
  <w:style w:type="paragraph" w:styleId="ListParagraph">
    <w:name w:val="List Paragraph"/>
    <w:basedOn w:val="Normal"/>
    <w:uiPriority w:val="34"/>
    <w:qFormat/>
    <w:rsid w:val="00943D9D"/>
    <w:pPr>
      <w:ind w:left="720"/>
      <w:contextualSpacing/>
    </w:pPr>
  </w:style>
  <w:style w:type="paragraph" w:customStyle="1" w:styleId="gmail-msolistparagraph">
    <w:name w:val="gmail-msolistparagraph"/>
    <w:basedOn w:val="Normal"/>
    <w:rsid w:val="008C0428"/>
    <w:pPr>
      <w:spacing w:before="100" w:beforeAutospacing="1" w:after="100" w:afterAutospacing="1"/>
    </w:pPr>
  </w:style>
  <w:style w:type="paragraph" w:customStyle="1" w:styleId="Body">
    <w:name w:val="Body"/>
    <w:rsid w:val="006A095E"/>
    <w:pPr>
      <w:spacing w:after="0" w:line="240" w:lineRule="auto"/>
    </w:pPr>
    <w:rPr>
      <w:rFonts w:ascii="Helvetica" w:eastAsia="Arial Unicode MS" w:hAnsi="Arial Unicode MS" w:cs="Arial Unicode MS"/>
      <w:color w:val="000000"/>
    </w:rPr>
  </w:style>
  <w:style w:type="character" w:styleId="Hyperlink">
    <w:name w:val="Hyperlink"/>
    <w:basedOn w:val="DefaultParagraphFont"/>
    <w:uiPriority w:val="99"/>
    <w:semiHidden/>
    <w:unhideWhenUsed/>
    <w:rsid w:val="000D679F"/>
    <w:rPr>
      <w:color w:val="0000FF"/>
      <w:u w:val="single"/>
    </w:rPr>
  </w:style>
  <w:style w:type="character" w:styleId="CommentReference">
    <w:name w:val="annotation reference"/>
    <w:basedOn w:val="DefaultParagraphFont"/>
    <w:uiPriority w:val="99"/>
    <w:semiHidden/>
    <w:unhideWhenUsed/>
    <w:rsid w:val="002647D1"/>
    <w:rPr>
      <w:sz w:val="16"/>
      <w:szCs w:val="16"/>
    </w:rPr>
  </w:style>
  <w:style w:type="paragraph" w:styleId="CommentText">
    <w:name w:val="annotation text"/>
    <w:basedOn w:val="Normal"/>
    <w:link w:val="CommentTextChar"/>
    <w:uiPriority w:val="99"/>
    <w:semiHidden/>
    <w:unhideWhenUsed/>
    <w:rsid w:val="002647D1"/>
    <w:rPr>
      <w:sz w:val="20"/>
      <w:szCs w:val="20"/>
    </w:rPr>
  </w:style>
  <w:style w:type="character" w:customStyle="1" w:styleId="CommentTextChar">
    <w:name w:val="Comment Text Char"/>
    <w:basedOn w:val="DefaultParagraphFont"/>
    <w:link w:val="CommentText"/>
    <w:uiPriority w:val="99"/>
    <w:semiHidden/>
    <w:rsid w:val="002647D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647D1"/>
    <w:rPr>
      <w:b/>
      <w:bCs/>
    </w:rPr>
  </w:style>
  <w:style w:type="character" w:customStyle="1" w:styleId="CommentSubjectChar">
    <w:name w:val="Comment Subject Char"/>
    <w:basedOn w:val="CommentTextChar"/>
    <w:link w:val="CommentSubject"/>
    <w:uiPriority w:val="99"/>
    <w:semiHidden/>
    <w:rsid w:val="002647D1"/>
    <w:rPr>
      <w:rFonts w:ascii="Calibri" w:hAnsi="Calibri" w:cs="Calibri"/>
      <w:b/>
      <w:bCs/>
      <w:sz w:val="20"/>
      <w:szCs w:val="20"/>
    </w:rPr>
  </w:style>
  <w:style w:type="paragraph" w:styleId="BalloonText">
    <w:name w:val="Balloon Text"/>
    <w:basedOn w:val="Normal"/>
    <w:link w:val="BalloonTextChar"/>
    <w:uiPriority w:val="99"/>
    <w:semiHidden/>
    <w:unhideWhenUsed/>
    <w:rsid w:val="002647D1"/>
    <w:rPr>
      <w:rFonts w:ascii="Tahoma" w:hAnsi="Tahoma" w:cs="Tahoma"/>
      <w:sz w:val="16"/>
      <w:szCs w:val="16"/>
    </w:rPr>
  </w:style>
  <w:style w:type="character" w:customStyle="1" w:styleId="BalloonTextChar">
    <w:name w:val="Balloon Text Char"/>
    <w:basedOn w:val="DefaultParagraphFont"/>
    <w:link w:val="BalloonText"/>
    <w:uiPriority w:val="99"/>
    <w:semiHidden/>
    <w:rsid w:val="002647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45612">
      <w:bodyDiv w:val="1"/>
      <w:marLeft w:val="0"/>
      <w:marRight w:val="0"/>
      <w:marTop w:val="0"/>
      <w:marBottom w:val="0"/>
      <w:divBdr>
        <w:top w:val="none" w:sz="0" w:space="0" w:color="auto"/>
        <w:left w:val="none" w:sz="0" w:space="0" w:color="auto"/>
        <w:bottom w:val="none" w:sz="0" w:space="0" w:color="auto"/>
        <w:right w:val="none" w:sz="0" w:space="0" w:color="auto"/>
      </w:divBdr>
      <w:divsChild>
        <w:div w:id="952513853">
          <w:marLeft w:val="0"/>
          <w:marRight w:val="0"/>
          <w:marTop w:val="0"/>
          <w:marBottom w:val="0"/>
          <w:divBdr>
            <w:top w:val="none" w:sz="0" w:space="0" w:color="auto"/>
            <w:left w:val="none" w:sz="0" w:space="0" w:color="auto"/>
            <w:bottom w:val="single" w:sz="6" w:space="8" w:color="D6D7E7"/>
            <w:right w:val="none" w:sz="0" w:space="0" w:color="auto"/>
          </w:divBdr>
          <w:divsChild>
            <w:div w:id="1574504845">
              <w:marLeft w:val="0"/>
              <w:marRight w:val="0"/>
              <w:marTop w:val="0"/>
              <w:marBottom w:val="0"/>
              <w:divBdr>
                <w:top w:val="none" w:sz="0" w:space="0" w:color="auto"/>
                <w:left w:val="none" w:sz="0" w:space="0" w:color="auto"/>
                <w:bottom w:val="none" w:sz="0" w:space="0" w:color="auto"/>
                <w:right w:val="none" w:sz="0" w:space="0" w:color="auto"/>
              </w:divBdr>
            </w:div>
            <w:div w:id="1914656568">
              <w:marLeft w:val="0"/>
              <w:marRight w:val="0"/>
              <w:marTop w:val="0"/>
              <w:marBottom w:val="0"/>
              <w:divBdr>
                <w:top w:val="none" w:sz="0" w:space="0" w:color="auto"/>
                <w:left w:val="none" w:sz="0" w:space="0" w:color="auto"/>
                <w:bottom w:val="none" w:sz="0" w:space="0" w:color="auto"/>
                <w:right w:val="none" w:sz="0" w:space="0" w:color="auto"/>
              </w:divBdr>
            </w:div>
            <w:div w:id="866336363">
              <w:marLeft w:val="0"/>
              <w:marRight w:val="0"/>
              <w:marTop w:val="0"/>
              <w:marBottom w:val="0"/>
              <w:divBdr>
                <w:top w:val="none" w:sz="0" w:space="0" w:color="auto"/>
                <w:left w:val="none" w:sz="0" w:space="0" w:color="auto"/>
                <w:bottom w:val="none" w:sz="0" w:space="0" w:color="auto"/>
                <w:right w:val="none" w:sz="0" w:space="0" w:color="auto"/>
              </w:divBdr>
              <w:divsChild>
                <w:div w:id="391391837">
                  <w:marLeft w:val="60"/>
                  <w:marRight w:val="60"/>
                  <w:marTop w:val="60"/>
                  <w:marBottom w:val="60"/>
                  <w:divBdr>
                    <w:top w:val="single" w:sz="6" w:space="0" w:color="CBCBCB"/>
                    <w:left w:val="single" w:sz="6" w:space="0" w:color="CBCBCB"/>
                    <w:bottom w:val="single" w:sz="6" w:space="0" w:color="CBCBCB"/>
                    <w:right w:val="single" w:sz="6" w:space="0" w:color="CBCBCB"/>
                  </w:divBdr>
                  <w:divsChild>
                    <w:div w:id="58977224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38372639">
          <w:marLeft w:val="0"/>
          <w:marRight w:val="0"/>
          <w:marTop w:val="0"/>
          <w:marBottom w:val="0"/>
          <w:divBdr>
            <w:top w:val="none" w:sz="0" w:space="0" w:color="auto"/>
            <w:left w:val="none" w:sz="0" w:space="0" w:color="auto"/>
            <w:bottom w:val="single" w:sz="6" w:space="8" w:color="D6D7E7"/>
            <w:right w:val="none" w:sz="0" w:space="0" w:color="auto"/>
          </w:divBdr>
          <w:divsChild>
            <w:div w:id="1911113927">
              <w:marLeft w:val="0"/>
              <w:marRight w:val="0"/>
              <w:marTop w:val="0"/>
              <w:marBottom w:val="0"/>
              <w:divBdr>
                <w:top w:val="none" w:sz="0" w:space="0" w:color="auto"/>
                <w:left w:val="none" w:sz="0" w:space="0" w:color="auto"/>
                <w:bottom w:val="none" w:sz="0" w:space="0" w:color="auto"/>
                <w:right w:val="none" w:sz="0" w:space="0" w:color="auto"/>
              </w:divBdr>
            </w:div>
            <w:div w:id="389307826">
              <w:marLeft w:val="0"/>
              <w:marRight w:val="0"/>
              <w:marTop w:val="0"/>
              <w:marBottom w:val="0"/>
              <w:divBdr>
                <w:top w:val="none" w:sz="0" w:space="0" w:color="auto"/>
                <w:left w:val="none" w:sz="0" w:space="0" w:color="auto"/>
                <w:bottom w:val="none" w:sz="0" w:space="0" w:color="auto"/>
                <w:right w:val="none" w:sz="0" w:space="0" w:color="auto"/>
              </w:divBdr>
            </w:div>
          </w:divsChild>
        </w:div>
        <w:div w:id="1614629629">
          <w:marLeft w:val="0"/>
          <w:marRight w:val="0"/>
          <w:marTop w:val="0"/>
          <w:marBottom w:val="0"/>
          <w:divBdr>
            <w:top w:val="none" w:sz="0" w:space="0" w:color="auto"/>
            <w:left w:val="none" w:sz="0" w:space="0" w:color="auto"/>
            <w:bottom w:val="single" w:sz="6" w:space="8" w:color="D6D7E7"/>
            <w:right w:val="none" w:sz="0" w:space="0" w:color="auto"/>
          </w:divBdr>
          <w:divsChild>
            <w:div w:id="2082479399">
              <w:marLeft w:val="0"/>
              <w:marRight w:val="0"/>
              <w:marTop w:val="0"/>
              <w:marBottom w:val="0"/>
              <w:divBdr>
                <w:top w:val="none" w:sz="0" w:space="0" w:color="auto"/>
                <w:left w:val="none" w:sz="0" w:space="0" w:color="auto"/>
                <w:bottom w:val="none" w:sz="0" w:space="0" w:color="auto"/>
                <w:right w:val="none" w:sz="0" w:space="0" w:color="auto"/>
              </w:divBdr>
            </w:div>
            <w:div w:id="1596743466">
              <w:marLeft w:val="0"/>
              <w:marRight w:val="0"/>
              <w:marTop w:val="0"/>
              <w:marBottom w:val="0"/>
              <w:divBdr>
                <w:top w:val="none" w:sz="0" w:space="0" w:color="auto"/>
                <w:left w:val="none" w:sz="0" w:space="0" w:color="auto"/>
                <w:bottom w:val="none" w:sz="0" w:space="0" w:color="auto"/>
                <w:right w:val="none" w:sz="0" w:space="0" w:color="auto"/>
              </w:divBdr>
            </w:div>
          </w:divsChild>
        </w:div>
        <w:div w:id="267393958">
          <w:marLeft w:val="0"/>
          <w:marRight w:val="0"/>
          <w:marTop w:val="0"/>
          <w:marBottom w:val="0"/>
          <w:divBdr>
            <w:top w:val="none" w:sz="0" w:space="0" w:color="auto"/>
            <w:left w:val="none" w:sz="0" w:space="0" w:color="auto"/>
            <w:bottom w:val="none" w:sz="0" w:space="0" w:color="auto"/>
            <w:right w:val="none" w:sz="0" w:space="0" w:color="auto"/>
          </w:divBdr>
          <w:divsChild>
            <w:div w:id="1504971324">
              <w:marLeft w:val="0"/>
              <w:marRight w:val="0"/>
              <w:marTop w:val="0"/>
              <w:marBottom w:val="0"/>
              <w:divBdr>
                <w:top w:val="none" w:sz="0" w:space="0" w:color="auto"/>
                <w:left w:val="none" w:sz="0" w:space="0" w:color="auto"/>
                <w:bottom w:val="none" w:sz="0" w:space="0" w:color="auto"/>
                <w:right w:val="none" w:sz="0" w:space="0" w:color="auto"/>
              </w:divBdr>
            </w:div>
            <w:div w:id="450324861">
              <w:marLeft w:val="0"/>
              <w:marRight w:val="0"/>
              <w:marTop w:val="0"/>
              <w:marBottom w:val="0"/>
              <w:divBdr>
                <w:top w:val="none" w:sz="0" w:space="0" w:color="auto"/>
                <w:left w:val="none" w:sz="0" w:space="0" w:color="auto"/>
                <w:bottom w:val="none" w:sz="0" w:space="0" w:color="auto"/>
                <w:right w:val="none" w:sz="0" w:space="0" w:color="auto"/>
              </w:divBdr>
            </w:div>
          </w:divsChild>
        </w:div>
        <w:div w:id="207492079">
          <w:marLeft w:val="0"/>
          <w:marRight w:val="0"/>
          <w:marTop w:val="0"/>
          <w:marBottom w:val="0"/>
          <w:divBdr>
            <w:top w:val="none" w:sz="0" w:space="0" w:color="auto"/>
            <w:left w:val="none" w:sz="0" w:space="0" w:color="auto"/>
            <w:bottom w:val="none" w:sz="0" w:space="0" w:color="auto"/>
            <w:right w:val="none" w:sz="0" w:space="0" w:color="auto"/>
          </w:divBdr>
          <w:divsChild>
            <w:div w:id="885291036">
              <w:marLeft w:val="0"/>
              <w:marRight w:val="0"/>
              <w:marTop w:val="0"/>
              <w:marBottom w:val="0"/>
              <w:divBdr>
                <w:top w:val="none" w:sz="0" w:space="0" w:color="auto"/>
                <w:left w:val="none" w:sz="0" w:space="0" w:color="auto"/>
                <w:bottom w:val="none" w:sz="0" w:space="0" w:color="auto"/>
                <w:right w:val="none" w:sz="0" w:space="0" w:color="auto"/>
              </w:divBdr>
            </w:div>
            <w:div w:id="1707481090">
              <w:marLeft w:val="0"/>
              <w:marRight w:val="0"/>
              <w:marTop w:val="150"/>
              <w:marBottom w:val="0"/>
              <w:divBdr>
                <w:top w:val="none" w:sz="0" w:space="0" w:color="auto"/>
                <w:left w:val="none" w:sz="0" w:space="0" w:color="auto"/>
                <w:bottom w:val="none" w:sz="0" w:space="0" w:color="auto"/>
                <w:right w:val="none" w:sz="0" w:space="0" w:color="auto"/>
              </w:divBdr>
              <w:divsChild>
                <w:div w:id="1138110176">
                  <w:marLeft w:val="0"/>
                  <w:marRight w:val="0"/>
                  <w:marTop w:val="0"/>
                  <w:marBottom w:val="0"/>
                  <w:divBdr>
                    <w:top w:val="none" w:sz="0" w:space="0" w:color="auto"/>
                    <w:left w:val="none" w:sz="0" w:space="0" w:color="auto"/>
                    <w:bottom w:val="none" w:sz="0" w:space="0" w:color="auto"/>
                    <w:right w:val="none" w:sz="0" w:space="0" w:color="auto"/>
                  </w:divBdr>
                  <w:divsChild>
                    <w:div w:id="200869960">
                      <w:marLeft w:val="0"/>
                      <w:marRight w:val="0"/>
                      <w:marTop w:val="0"/>
                      <w:marBottom w:val="0"/>
                      <w:divBdr>
                        <w:top w:val="none" w:sz="0" w:space="0" w:color="auto"/>
                        <w:left w:val="none" w:sz="0" w:space="0" w:color="auto"/>
                        <w:bottom w:val="none" w:sz="0" w:space="0" w:color="auto"/>
                        <w:right w:val="none" w:sz="0" w:space="0" w:color="auto"/>
                      </w:divBdr>
                      <w:divsChild>
                        <w:div w:id="179752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917995">
      <w:bodyDiv w:val="1"/>
      <w:marLeft w:val="0"/>
      <w:marRight w:val="0"/>
      <w:marTop w:val="0"/>
      <w:marBottom w:val="0"/>
      <w:divBdr>
        <w:top w:val="none" w:sz="0" w:space="0" w:color="auto"/>
        <w:left w:val="none" w:sz="0" w:space="0" w:color="auto"/>
        <w:bottom w:val="none" w:sz="0" w:space="0" w:color="auto"/>
        <w:right w:val="none" w:sz="0" w:space="0" w:color="auto"/>
      </w:divBdr>
    </w:div>
    <w:div w:id="725297465">
      <w:bodyDiv w:val="1"/>
      <w:marLeft w:val="0"/>
      <w:marRight w:val="0"/>
      <w:marTop w:val="0"/>
      <w:marBottom w:val="0"/>
      <w:divBdr>
        <w:top w:val="none" w:sz="0" w:space="0" w:color="auto"/>
        <w:left w:val="none" w:sz="0" w:space="0" w:color="auto"/>
        <w:bottom w:val="none" w:sz="0" w:space="0" w:color="auto"/>
        <w:right w:val="none" w:sz="0" w:space="0" w:color="auto"/>
      </w:divBdr>
    </w:div>
    <w:div w:id="836533058">
      <w:bodyDiv w:val="1"/>
      <w:marLeft w:val="0"/>
      <w:marRight w:val="0"/>
      <w:marTop w:val="0"/>
      <w:marBottom w:val="0"/>
      <w:divBdr>
        <w:top w:val="none" w:sz="0" w:space="0" w:color="auto"/>
        <w:left w:val="none" w:sz="0" w:space="0" w:color="auto"/>
        <w:bottom w:val="none" w:sz="0" w:space="0" w:color="auto"/>
        <w:right w:val="none" w:sz="0" w:space="0" w:color="auto"/>
      </w:divBdr>
    </w:div>
    <w:div w:id="871379256">
      <w:bodyDiv w:val="1"/>
      <w:marLeft w:val="0"/>
      <w:marRight w:val="0"/>
      <w:marTop w:val="0"/>
      <w:marBottom w:val="0"/>
      <w:divBdr>
        <w:top w:val="none" w:sz="0" w:space="0" w:color="auto"/>
        <w:left w:val="none" w:sz="0" w:space="0" w:color="auto"/>
        <w:bottom w:val="none" w:sz="0" w:space="0" w:color="auto"/>
        <w:right w:val="none" w:sz="0" w:space="0" w:color="auto"/>
      </w:divBdr>
    </w:div>
    <w:div w:id="1189180496">
      <w:bodyDiv w:val="1"/>
      <w:marLeft w:val="0"/>
      <w:marRight w:val="0"/>
      <w:marTop w:val="0"/>
      <w:marBottom w:val="0"/>
      <w:divBdr>
        <w:top w:val="none" w:sz="0" w:space="0" w:color="auto"/>
        <w:left w:val="none" w:sz="0" w:space="0" w:color="auto"/>
        <w:bottom w:val="none" w:sz="0" w:space="0" w:color="auto"/>
        <w:right w:val="none" w:sz="0" w:space="0" w:color="auto"/>
      </w:divBdr>
    </w:div>
    <w:div w:id="1296520817">
      <w:bodyDiv w:val="1"/>
      <w:marLeft w:val="0"/>
      <w:marRight w:val="0"/>
      <w:marTop w:val="0"/>
      <w:marBottom w:val="0"/>
      <w:divBdr>
        <w:top w:val="none" w:sz="0" w:space="0" w:color="auto"/>
        <w:left w:val="none" w:sz="0" w:space="0" w:color="auto"/>
        <w:bottom w:val="none" w:sz="0" w:space="0" w:color="auto"/>
        <w:right w:val="none" w:sz="0" w:space="0" w:color="auto"/>
      </w:divBdr>
      <w:divsChild>
        <w:div w:id="1428847002">
          <w:marLeft w:val="0"/>
          <w:marRight w:val="0"/>
          <w:marTop w:val="120"/>
          <w:marBottom w:val="60"/>
          <w:divBdr>
            <w:top w:val="none" w:sz="0" w:space="0" w:color="auto"/>
            <w:left w:val="none" w:sz="0" w:space="0" w:color="auto"/>
            <w:bottom w:val="none" w:sz="0" w:space="0" w:color="auto"/>
            <w:right w:val="none" w:sz="0" w:space="0" w:color="auto"/>
          </w:divBdr>
        </w:div>
        <w:div w:id="881017937">
          <w:marLeft w:val="0"/>
          <w:marRight w:val="0"/>
          <w:marTop w:val="120"/>
          <w:marBottom w:val="60"/>
          <w:divBdr>
            <w:top w:val="none" w:sz="0" w:space="0" w:color="auto"/>
            <w:left w:val="none" w:sz="0" w:space="0" w:color="auto"/>
            <w:bottom w:val="none" w:sz="0" w:space="0" w:color="auto"/>
            <w:right w:val="none" w:sz="0" w:space="0" w:color="auto"/>
          </w:divBdr>
        </w:div>
        <w:div w:id="14158549">
          <w:marLeft w:val="0"/>
          <w:marRight w:val="0"/>
          <w:marTop w:val="120"/>
          <w:marBottom w:val="60"/>
          <w:divBdr>
            <w:top w:val="none" w:sz="0" w:space="0" w:color="auto"/>
            <w:left w:val="none" w:sz="0" w:space="0" w:color="auto"/>
            <w:bottom w:val="none" w:sz="0" w:space="0" w:color="auto"/>
            <w:right w:val="none" w:sz="0" w:space="0" w:color="auto"/>
          </w:divBdr>
        </w:div>
        <w:div w:id="194470694">
          <w:marLeft w:val="0"/>
          <w:marRight w:val="0"/>
          <w:marTop w:val="120"/>
          <w:marBottom w:val="60"/>
          <w:divBdr>
            <w:top w:val="none" w:sz="0" w:space="0" w:color="auto"/>
            <w:left w:val="none" w:sz="0" w:space="0" w:color="auto"/>
            <w:bottom w:val="none" w:sz="0" w:space="0" w:color="auto"/>
            <w:right w:val="none" w:sz="0" w:space="0" w:color="auto"/>
          </w:divBdr>
        </w:div>
      </w:divsChild>
    </w:div>
    <w:div w:id="1489395746">
      <w:bodyDiv w:val="1"/>
      <w:marLeft w:val="0"/>
      <w:marRight w:val="0"/>
      <w:marTop w:val="0"/>
      <w:marBottom w:val="0"/>
      <w:divBdr>
        <w:top w:val="none" w:sz="0" w:space="0" w:color="auto"/>
        <w:left w:val="none" w:sz="0" w:space="0" w:color="auto"/>
        <w:bottom w:val="none" w:sz="0" w:space="0" w:color="auto"/>
        <w:right w:val="none" w:sz="0" w:space="0" w:color="auto"/>
      </w:divBdr>
    </w:div>
    <w:div w:id="1563564648">
      <w:bodyDiv w:val="1"/>
      <w:marLeft w:val="0"/>
      <w:marRight w:val="0"/>
      <w:marTop w:val="0"/>
      <w:marBottom w:val="0"/>
      <w:divBdr>
        <w:top w:val="none" w:sz="0" w:space="0" w:color="auto"/>
        <w:left w:val="none" w:sz="0" w:space="0" w:color="auto"/>
        <w:bottom w:val="none" w:sz="0" w:space="0" w:color="auto"/>
        <w:right w:val="none" w:sz="0" w:space="0" w:color="auto"/>
      </w:divBdr>
    </w:div>
    <w:div w:id="1698191809">
      <w:bodyDiv w:val="1"/>
      <w:marLeft w:val="0"/>
      <w:marRight w:val="0"/>
      <w:marTop w:val="0"/>
      <w:marBottom w:val="0"/>
      <w:divBdr>
        <w:top w:val="none" w:sz="0" w:space="0" w:color="auto"/>
        <w:left w:val="none" w:sz="0" w:space="0" w:color="auto"/>
        <w:bottom w:val="none" w:sz="0" w:space="0" w:color="auto"/>
        <w:right w:val="none" w:sz="0" w:space="0" w:color="auto"/>
      </w:divBdr>
    </w:div>
    <w:div w:id="1823623603">
      <w:bodyDiv w:val="1"/>
      <w:marLeft w:val="0"/>
      <w:marRight w:val="0"/>
      <w:marTop w:val="0"/>
      <w:marBottom w:val="0"/>
      <w:divBdr>
        <w:top w:val="none" w:sz="0" w:space="0" w:color="auto"/>
        <w:left w:val="none" w:sz="0" w:space="0" w:color="auto"/>
        <w:bottom w:val="none" w:sz="0" w:space="0" w:color="auto"/>
        <w:right w:val="none" w:sz="0" w:space="0" w:color="auto"/>
      </w:divBdr>
    </w:div>
    <w:div w:id="1852791072">
      <w:bodyDiv w:val="1"/>
      <w:marLeft w:val="0"/>
      <w:marRight w:val="0"/>
      <w:marTop w:val="0"/>
      <w:marBottom w:val="0"/>
      <w:divBdr>
        <w:top w:val="none" w:sz="0" w:space="0" w:color="auto"/>
        <w:left w:val="none" w:sz="0" w:space="0" w:color="auto"/>
        <w:bottom w:val="none" w:sz="0" w:space="0" w:color="auto"/>
        <w:right w:val="none" w:sz="0" w:space="0" w:color="auto"/>
      </w:divBdr>
      <w:divsChild>
        <w:div w:id="1380586814">
          <w:marLeft w:val="0"/>
          <w:marRight w:val="0"/>
          <w:marTop w:val="120"/>
          <w:marBottom w:val="60"/>
          <w:divBdr>
            <w:top w:val="none" w:sz="0" w:space="0" w:color="auto"/>
            <w:left w:val="none" w:sz="0" w:space="0" w:color="auto"/>
            <w:bottom w:val="none" w:sz="0" w:space="0" w:color="auto"/>
            <w:right w:val="none" w:sz="0" w:space="0" w:color="auto"/>
          </w:divBdr>
        </w:div>
        <w:div w:id="2070614495">
          <w:marLeft w:val="0"/>
          <w:marRight w:val="0"/>
          <w:marTop w:val="120"/>
          <w:marBottom w:val="60"/>
          <w:divBdr>
            <w:top w:val="none" w:sz="0" w:space="0" w:color="auto"/>
            <w:left w:val="none" w:sz="0" w:space="0" w:color="auto"/>
            <w:bottom w:val="none" w:sz="0" w:space="0" w:color="auto"/>
            <w:right w:val="none" w:sz="0" w:space="0" w:color="auto"/>
          </w:divBdr>
        </w:div>
        <w:div w:id="919948263">
          <w:marLeft w:val="0"/>
          <w:marRight w:val="0"/>
          <w:marTop w:val="12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122conferen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jackson</dc:creator>
  <cp:keywords/>
  <dc:description/>
  <cp:lastModifiedBy>gayle jackson</cp:lastModifiedBy>
  <cp:revision>2</cp:revision>
  <cp:lastPrinted>2019-06-25T13:29:00Z</cp:lastPrinted>
  <dcterms:created xsi:type="dcterms:W3CDTF">2019-06-26T15:51:00Z</dcterms:created>
  <dcterms:modified xsi:type="dcterms:W3CDTF">2019-06-26T15:51:00Z</dcterms:modified>
</cp:coreProperties>
</file>